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5371F2">
        <w:rPr>
          <w:rFonts w:ascii="Times New Roman" w:hAnsi="Times New Roman" w:cs="Times New Roman"/>
          <w:b/>
          <w:sz w:val="28"/>
          <w:szCs w:val="28"/>
        </w:rPr>
        <w:t>2</w:t>
      </w:r>
      <w:r w:rsidR="004D3FDE">
        <w:rPr>
          <w:rFonts w:ascii="Times New Roman" w:hAnsi="Times New Roman" w:cs="Times New Roman"/>
          <w:b/>
          <w:sz w:val="28"/>
          <w:szCs w:val="28"/>
        </w:rPr>
        <w:t>7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F2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5371F2">
        <w:rPr>
          <w:rFonts w:ascii="Times New Roman" w:hAnsi="Times New Roman" w:cs="Times New Roman"/>
          <w:b/>
          <w:sz w:val="28"/>
          <w:szCs w:val="28"/>
        </w:rPr>
        <w:t>6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63D1" w:rsidRDefault="005371F2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FDE">
        <w:rPr>
          <w:rFonts w:ascii="Times New Roman" w:hAnsi="Times New Roman" w:cs="Times New Roman"/>
          <w:sz w:val="28"/>
          <w:szCs w:val="28"/>
        </w:rPr>
        <w:t>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27051" w:rsidRDefault="00C27051" w:rsidP="00C27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DE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371F2" w:rsidRPr="00E8493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</w:t>
      </w:r>
      <w:r w:rsidR="00103CE1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4D3FDE" w:rsidRPr="004D3FDE">
        <w:rPr>
          <w:rFonts w:ascii="Times New Roman" w:hAnsi="Times New Roman" w:cs="Times New Roman"/>
          <w:sz w:val="28"/>
          <w:szCs w:val="28"/>
        </w:rPr>
        <w:t xml:space="preserve"> </w:t>
      </w:r>
      <w:r w:rsidRPr="004D3FDE">
        <w:rPr>
          <w:rFonts w:ascii="Times New Roman" w:hAnsi="Times New Roman" w:cs="Times New Roman"/>
          <w:sz w:val="28"/>
          <w:szCs w:val="28"/>
        </w:rPr>
        <w:t>государственн</w:t>
      </w:r>
      <w:r w:rsidR="004D3FDE" w:rsidRPr="004D3FDE">
        <w:rPr>
          <w:rFonts w:ascii="Times New Roman" w:hAnsi="Times New Roman" w:cs="Times New Roman"/>
          <w:sz w:val="28"/>
          <w:szCs w:val="28"/>
        </w:rPr>
        <w:t>ым</w:t>
      </w:r>
      <w:r w:rsidRPr="004D3FDE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D3FDE" w:rsidRPr="004D3FDE">
        <w:rPr>
          <w:rFonts w:ascii="Times New Roman" w:hAnsi="Times New Roman" w:cs="Times New Roman"/>
          <w:sz w:val="28"/>
          <w:szCs w:val="28"/>
        </w:rPr>
        <w:t>им</w:t>
      </w:r>
      <w:r w:rsidRPr="004D3FD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D3FDE" w:rsidRPr="004D3FDE">
        <w:rPr>
          <w:rFonts w:ascii="Times New Roman" w:hAnsi="Times New Roman" w:cs="Times New Roman"/>
          <w:sz w:val="28"/>
          <w:szCs w:val="28"/>
        </w:rPr>
        <w:t>им</w:t>
      </w:r>
      <w:r w:rsidRPr="004D3FDE">
        <w:rPr>
          <w:rFonts w:ascii="Times New Roman" w:hAnsi="Times New Roman" w:cs="Times New Roman"/>
          <w:sz w:val="28"/>
          <w:szCs w:val="28"/>
        </w:rPr>
        <w:t>;</w:t>
      </w:r>
    </w:p>
    <w:p w:rsidR="001020AF" w:rsidRDefault="00103CE1" w:rsidP="0053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обращения бывшего</w:t>
      </w:r>
      <w:r w:rsidRPr="009A3492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о</w:t>
      </w:r>
      <w:r w:rsidRPr="009A3492">
        <w:rPr>
          <w:rFonts w:ascii="Times New Roman" w:hAnsi="Times New Roman" w:cs="Times New Roman"/>
          <w:bCs/>
          <w:sz w:val="28"/>
          <w:szCs w:val="28"/>
        </w:rPr>
        <w:t xml:space="preserve"> даче согласия на замещение должности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</w:t>
      </w:r>
      <w:r w:rsidR="005371F2">
        <w:rPr>
          <w:rFonts w:ascii="Times New Roman" w:hAnsi="Times New Roman" w:cs="Times New Roman"/>
          <w:sz w:val="28"/>
          <w:szCs w:val="28"/>
        </w:rPr>
        <w:t>областном государственном автономном учреждении здравоохранения.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103CE1" w:rsidRPr="00C6715A" w:rsidRDefault="00103CE1" w:rsidP="00103CE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71F2" w:rsidRPr="00E84932">
        <w:rPr>
          <w:rFonts w:ascii="Times New Roman" w:hAnsi="Times New Roman" w:cs="Times New Roman"/>
          <w:sz w:val="28"/>
          <w:szCs w:val="28"/>
        </w:rPr>
        <w:t>федерально</w:t>
      </w:r>
      <w:r w:rsidR="005371F2">
        <w:rPr>
          <w:rFonts w:ascii="Times New Roman" w:hAnsi="Times New Roman" w:cs="Times New Roman"/>
          <w:sz w:val="28"/>
          <w:szCs w:val="28"/>
        </w:rPr>
        <w:t>м</w:t>
      </w:r>
      <w:r w:rsidR="005371F2" w:rsidRPr="00E8493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5371F2">
        <w:rPr>
          <w:rFonts w:ascii="Times New Roman" w:hAnsi="Times New Roman" w:cs="Times New Roman"/>
          <w:sz w:val="28"/>
          <w:szCs w:val="28"/>
        </w:rPr>
        <w:t>м</w:t>
      </w:r>
      <w:r w:rsidR="005371F2" w:rsidRPr="00E8493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371F2">
        <w:rPr>
          <w:rFonts w:ascii="Times New Roman" w:hAnsi="Times New Roman" w:cs="Times New Roman"/>
          <w:sz w:val="28"/>
          <w:szCs w:val="28"/>
        </w:rPr>
        <w:t>м</w:t>
      </w:r>
      <w:r w:rsidR="005371F2" w:rsidRPr="00E849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7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CE1" w:rsidRPr="00C6715A" w:rsidRDefault="00103CE1" w:rsidP="00103CE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71F2">
        <w:rPr>
          <w:rFonts w:ascii="Times New Roman" w:hAnsi="Times New Roman" w:cs="Times New Roman"/>
          <w:sz w:val="28"/>
          <w:szCs w:val="28"/>
        </w:rPr>
        <w:t>областном государственном автономном учреждении здравоохранения.</w:t>
      </w:r>
      <w:bookmarkStart w:id="0" w:name="_GoBack"/>
      <w:bookmarkEnd w:id="0"/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</w:t>
      </w:r>
      <w:r w:rsidR="005371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0AF"/>
    <w:rsid w:val="00102942"/>
    <w:rsid w:val="00103CE1"/>
    <w:rsid w:val="00114249"/>
    <w:rsid w:val="00115264"/>
    <w:rsid w:val="00127BCF"/>
    <w:rsid w:val="001949E6"/>
    <w:rsid w:val="001C05C5"/>
    <w:rsid w:val="001C2AB9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C6F43"/>
    <w:rsid w:val="004D3FDE"/>
    <w:rsid w:val="00510382"/>
    <w:rsid w:val="005371F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27051"/>
    <w:rsid w:val="00C45BF3"/>
    <w:rsid w:val="00C6715A"/>
    <w:rsid w:val="00CB63A7"/>
    <w:rsid w:val="00D0311B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16</cp:revision>
  <dcterms:created xsi:type="dcterms:W3CDTF">2024-02-15T11:14:00Z</dcterms:created>
  <dcterms:modified xsi:type="dcterms:W3CDTF">2024-02-21T15:13:00Z</dcterms:modified>
</cp:coreProperties>
</file>