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D2" w:rsidRDefault="00F372D2" w:rsidP="00C213B7">
      <w:pPr>
        <w:ind w:right="-1"/>
        <w:contextualSpacing/>
        <w:jc w:val="center"/>
        <w:rPr>
          <w:b/>
        </w:rPr>
      </w:pPr>
      <w:bookmarkStart w:id="0" w:name="_Hlk23412147"/>
    </w:p>
    <w:p w:rsidR="00C213B7" w:rsidRPr="00916FBF" w:rsidRDefault="00C213B7" w:rsidP="00C213B7">
      <w:pPr>
        <w:ind w:right="-1"/>
        <w:contextualSpacing/>
        <w:jc w:val="center"/>
        <w:rPr>
          <w:b/>
        </w:rPr>
      </w:pPr>
      <w:r w:rsidRPr="00916FBF">
        <w:rPr>
          <w:b/>
        </w:rPr>
        <w:t>X</w:t>
      </w:r>
      <w:r w:rsidRPr="00916FBF">
        <w:rPr>
          <w:b/>
          <w:lang w:val="en-US"/>
        </w:rPr>
        <w:t>III</w:t>
      </w:r>
      <w:r w:rsidRPr="00916FBF">
        <w:rPr>
          <w:b/>
        </w:rPr>
        <w:t xml:space="preserve"> ВСЕРОССИЙСКАЯ НАУЧНО-ПРАКТИЧЕСКАЯ КОНФЕРЕНЦИЯ </w:t>
      </w:r>
    </w:p>
    <w:p w:rsidR="00C213B7" w:rsidRPr="00916FBF" w:rsidRDefault="00C213B7" w:rsidP="00C213B7">
      <w:pPr>
        <w:ind w:right="-1"/>
        <w:contextualSpacing/>
        <w:jc w:val="center"/>
        <w:rPr>
          <w:b/>
        </w:rPr>
      </w:pPr>
      <w:r w:rsidRPr="00916FBF">
        <w:rPr>
          <w:b/>
        </w:rPr>
        <w:t>С МЕЖДУНАРОДНЫМ УЧАСТИЕМ «МЕДИЦИНА И КАЧЕСТВО – 2020»</w:t>
      </w:r>
    </w:p>
    <w:p w:rsidR="00C213B7" w:rsidRPr="00916FBF" w:rsidRDefault="00C213B7" w:rsidP="00C213B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5191"/>
      </w:tblGrid>
      <w:tr w:rsidR="00916FBF" w:rsidRPr="00916FBF" w:rsidTr="009D7C78">
        <w:trPr>
          <w:trHeight w:val="256"/>
        </w:trPr>
        <w:tc>
          <w:tcPr>
            <w:tcW w:w="5014" w:type="dxa"/>
          </w:tcPr>
          <w:p w:rsidR="00C213B7" w:rsidRPr="00916FBF" w:rsidRDefault="00432596">
            <w:pPr>
              <w:spacing w:line="256" w:lineRule="auto"/>
              <w:rPr>
                <w:lang w:eastAsia="en-US"/>
              </w:rPr>
            </w:pPr>
            <w:r w:rsidRPr="00916FBF">
              <w:rPr>
                <w:lang w:val="en-US" w:eastAsia="en-US"/>
              </w:rPr>
              <w:t>7</w:t>
            </w:r>
            <w:r w:rsidR="00C213B7" w:rsidRPr="00916FBF">
              <w:rPr>
                <w:lang w:eastAsia="en-US"/>
              </w:rPr>
              <w:t>-</w:t>
            </w:r>
            <w:r w:rsidRPr="00916FBF">
              <w:rPr>
                <w:lang w:eastAsia="en-US"/>
              </w:rPr>
              <w:t>8</w:t>
            </w:r>
            <w:r w:rsidR="00C213B7" w:rsidRPr="00916FBF">
              <w:rPr>
                <w:lang w:eastAsia="en-US"/>
              </w:rPr>
              <w:t xml:space="preserve"> декабря 20</w:t>
            </w:r>
            <w:r w:rsidR="00C213B7" w:rsidRPr="00916FBF">
              <w:rPr>
                <w:lang w:val="en-US" w:eastAsia="en-US"/>
              </w:rPr>
              <w:t>20</w:t>
            </w:r>
            <w:r w:rsidR="00C213B7" w:rsidRPr="00916FBF">
              <w:rPr>
                <w:lang w:eastAsia="en-US"/>
              </w:rPr>
              <w:t xml:space="preserve"> года </w:t>
            </w:r>
          </w:p>
          <w:p w:rsidR="00C213B7" w:rsidRPr="00916FBF" w:rsidRDefault="00C213B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91" w:type="dxa"/>
            <w:hideMark/>
          </w:tcPr>
          <w:p w:rsidR="00432596" w:rsidRPr="00916FBF" w:rsidRDefault="00432596">
            <w:pPr>
              <w:spacing w:line="256" w:lineRule="auto"/>
              <w:jc w:val="right"/>
              <w:rPr>
                <w:lang w:eastAsia="en-US"/>
              </w:rPr>
            </w:pPr>
            <w:r w:rsidRPr="00916FBF">
              <w:rPr>
                <w:lang w:eastAsia="en-US"/>
              </w:rPr>
              <w:t xml:space="preserve">Международный мультимедийный пресс-центр </w:t>
            </w:r>
          </w:p>
          <w:p w:rsidR="00C213B7" w:rsidRPr="00916FBF" w:rsidRDefault="00432596">
            <w:pPr>
              <w:spacing w:line="256" w:lineRule="auto"/>
              <w:jc w:val="right"/>
              <w:rPr>
                <w:lang w:eastAsia="en-US"/>
              </w:rPr>
            </w:pPr>
            <w:r w:rsidRPr="00916FBF">
              <w:rPr>
                <w:lang w:eastAsia="en-US"/>
              </w:rPr>
              <w:t>МИА «Россия сегодня»</w:t>
            </w:r>
            <w:r w:rsidR="00C213B7" w:rsidRPr="00916FBF">
              <w:rPr>
                <w:lang w:eastAsia="en-US"/>
              </w:rPr>
              <w:t xml:space="preserve"> </w:t>
            </w:r>
          </w:p>
          <w:p w:rsidR="00C213B7" w:rsidRPr="00916FBF" w:rsidRDefault="00C213B7" w:rsidP="003F0499">
            <w:pPr>
              <w:spacing w:after="240" w:line="256" w:lineRule="auto"/>
              <w:jc w:val="right"/>
              <w:rPr>
                <w:lang w:eastAsia="en-US"/>
              </w:rPr>
            </w:pPr>
            <w:r w:rsidRPr="00916FBF">
              <w:rPr>
                <w:lang w:eastAsia="en-US"/>
              </w:rPr>
              <w:t xml:space="preserve">г. Москва, </w:t>
            </w:r>
            <w:r w:rsidR="00432596" w:rsidRPr="00916FBF">
              <w:rPr>
                <w:lang w:eastAsia="en-US"/>
              </w:rPr>
              <w:t>Зубовский бульвар, д. 4</w:t>
            </w:r>
          </w:p>
        </w:tc>
        <w:bookmarkEnd w:id="0"/>
      </w:tr>
    </w:tbl>
    <w:p w:rsidR="00D96A76" w:rsidRPr="00916FBF" w:rsidRDefault="00D96A76" w:rsidP="00946D82">
      <w:pPr>
        <w:pStyle w:val="a3"/>
        <w:tabs>
          <w:tab w:val="left" w:pos="426"/>
        </w:tabs>
        <w:spacing w:line="276" w:lineRule="auto"/>
        <w:ind w:left="426"/>
        <w:rPr>
          <w:b/>
        </w:rPr>
      </w:pPr>
      <w:r w:rsidRPr="00916FBF">
        <w:rPr>
          <w:b/>
        </w:rPr>
        <w:t>07 декабря 2020 года</w:t>
      </w:r>
    </w:p>
    <w:p w:rsidR="007D4E43" w:rsidRPr="00916FBF" w:rsidRDefault="00D96A76" w:rsidP="00D96A76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  <w:r w:rsidRPr="00916FBF">
        <w:rPr>
          <w:b/>
        </w:rPr>
        <w:t>09.30 – 13.00</w:t>
      </w:r>
    </w:p>
    <w:p w:rsidR="00946D82" w:rsidRPr="00916FBF" w:rsidRDefault="007D4E43" w:rsidP="00D96A76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  <w:r w:rsidR="00D96A76" w:rsidRPr="00916FBF">
        <w:rPr>
          <w:b/>
        </w:rPr>
        <w:t xml:space="preserve"> </w:t>
      </w:r>
    </w:p>
    <w:p w:rsidR="00184ECC" w:rsidRPr="00916FBF" w:rsidRDefault="00184ECC" w:rsidP="00D96A76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i/>
        </w:rPr>
      </w:pPr>
      <w:r w:rsidRPr="00916FBF">
        <w:rPr>
          <w:b/>
        </w:rPr>
        <w:t>Пленарное заседание</w:t>
      </w:r>
      <w:r w:rsidR="007D15F0" w:rsidRPr="00916FBF">
        <w:rPr>
          <w:b/>
        </w:rPr>
        <w:t xml:space="preserve"> </w:t>
      </w:r>
      <w:r w:rsidR="007D15F0" w:rsidRPr="00916FBF">
        <w:rPr>
          <w:i/>
        </w:rPr>
        <w:t>(синхронный перевод)</w:t>
      </w:r>
    </w:p>
    <w:p w:rsidR="00946D82" w:rsidRPr="00A964EB" w:rsidRDefault="00946D82" w:rsidP="00D96A76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i/>
        </w:rPr>
      </w:pPr>
    </w:p>
    <w:p w:rsidR="00184ECC" w:rsidRPr="000A43D8" w:rsidRDefault="00245A60" w:rsidP="008C50EB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5" w:hanging="425"/>
        <w:contextualSpacing w:val="0"/>
        <w:jc w:val="both"/>
      </w:pPr>
      <w:r w:rsidRPr="000A43D8">
        <w:rPr>
          <w:i/>
        </w:rPr>
        <w:t>09.30 – 10.00</w:t>
      </w:r>
      <w:r w:rsidRPr="000A43D8">
        <w:t xml:space="preserve"> </w:t>
      </w:r>
      <w:r w:rsidR="00376F4E" w:rsidRPr="00C956CC">
        <w:t xml:space="preserve">Уроки </w:t>
      </w:r>
      <w:r w:rsidR="00376F4E" w:rsidRPr="00C956CC">
        <w:rPr>
          <w:lang w:val="en-US"/>
        </w:rPr>
        <w:t>COVID</w:t>
      </w:r>
      <w:r w:rsidR="00376F4E" w:rsidRPr="00C956CC">
        <w:t>-19: качество и безопасность</w:t>
      </w:r>
      <w:r w:rsidR="00F06A16" w:rsidRPr="00C956CC">
        <w:t xml:space="preserve"> </w:t>
      </w:r>
      <w:r w:rsidR="00184ECC" w:rsidRPr="00C956CC">
        <w:t>–</w:t>
      </w:r>
      <w:r w:rsidR="00184ECC" w:rsidRPr="00C956CC">
        <w:rPr>
          <w:b/>
        </w:rPr>
        <w:t xml:space="preserve"> Мурашко Михаил Альбертович, </w:t>
      </w:r>
      <w:r w:rsidR="00184ECC" w:rsidRPr="00C956CC">
        <w:t>Министр здравоохранения Российской Федерации</w:t>
      </w:r>
    </w:p>
    <w:p w:rsidR="00AE54E9" w:rsidRPr="000A43D8" w:rsidRDefault="00245A60" w:rsidP="00810E17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rPr>
          <w:i/>
        </w:rPr>
        <w:t>10.00 – 10.10</w:t>
      </w:r>
      <w:r w:rsidRPr="000A43D8">
        <w:t xml:space="preserve"> </w:t>
      </w:r>
      <w:r w:rsidR="00F24A30" w:rsidRPr="000A43D8">
        <w:t>Приветственное слово</w:t>
      </w:r>
      <w:r w:rsidR="00AE54E9" w:rsidRPr="000A43D8">
        <w:t xml:space="preserve"> </w:t>
      </w:r>
      <w:r w:rsidR="00CE3626" w:rsidRPr="000A43D8">
        <w:t>–</w:t>
      </w:r>
      <w:r w:rsidR="00AE54E9" w:rsidRPr="000A43D8">
        <w:t xml:space="preserve"> </w:t>
      </w:r>
      <w:r w:rsidR="00AE54E9" w:rsidRPr="000A43D8">
        <w:rPr>
          <w:b/>
        </w:rPr>
        <w:t>Святенко Инна Юрьевна</w:t>
      </w:r>
      <w:r w:rsidR="00810E17" w:rsidRPr="000A43D8">
        <w:t>, п</w:t>
      </w:r>
      <w:r w:rsidR="00AE54E9" w:rsidRPr="000A43D8">
        <w:t>редседатель Комитета Совета Федерации по социальной политике</w:t>
      </w:r>
    </w:p>
    <w:p w:rsidR="00C6515A" w:rsidRPr="000A43D8" w:rsidRDefault="00245A60" w:rsidP="0082657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rPr>
          <w:i/>
        </w:rPr>
        <w:t>10.</w:t>
      </w:r>
      <w:r w:rsidR="00AF75FA" w:rsidRPr="000A43D8">
        <w:rPr>
          <w:i/>
        </w:rPr>
        <w:t>1</w:t>
      </w:r>
      <w:r w:rsidRPr="000A43D8">
        <w:rPr>
          <w:i/>
        </w:rPr>
        <w:t>0 – 10.</w:t>
      </w:r>
      <w:r w:rsidR="00C6515A" w:rsidRPr="000A43D8">
        <w:rPr>
          <w:i/>
        </w:rPr>
        <w:t>3</w:t>
      </w:r>
      <w:r w:rsidRPr="000A43D8">
        <w:rPr>
          <w:i/>
        </w:rPr>
        <w:t>0</w:t>
      </w:r>
      <w:r w:rsidR="00C6515A" w:rsidRPr="000A43D8">
        <w:t xml:space="preserve"> Системный подход к формированию стратегии качества и безопасности медицинской деятельности – </w:t>
      </w:r>
      <w:r w:rsidR="00C6515A" w:rsidRPr="000A43D8">
        <w:rPr>
          <w:b/>
        </w:rPr>
        <w:t>Вуйнович Мелита</w:t>
      </w:r>
      <w:r w:rsidR="00C6515A" w:rsidRPr="000A43D8">
        <w:t>, представитель Всемирной организации здравоохранения в России</w:t>
      </w:r>
    </w:p>
    <w:p w:rsidR="00C6515A" w:rsidRPr="000A43D8" w:rsidRDefault="00C6515A" w:rsidP="002E2CD6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rPr>
          <w:i/>
        </w:rPr>
        <w:t>10.30 – 11.00</w:t>
      </w:r>
      <w:r w:rsidRPr="000A43D8">
        <w:t xml:space="preserve"> Контроль и надзор в условиях пандемии – </w:t>
      </w:r>
      <w:r w:rsidRPr="000A43D8">
        <w:rPr>
          <w:b/>
        </w:rPr>
        <w:t>Самойлова Алла Владимировна</w:t>
      </w:r>
      <w:r w:rsidRPr="000A43D8">
        <w:t>, руководитель Федеральной службы по надзору в сфере здравоохранения</w:t>
      </w:r>
    </w:p>
    <w:p w:rsidR="00C6515A" w:rsidRPr="000A43D8" w:rsidRDefault="00245A60" w:rsidP="00E74170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t xml:space="preserve"> </w:t>
      </w:r>
      <w:r w:rsidR="00C6515A" w:rsidRPr="00E74170">
        <w:t>11.00 – 11.</w:t>
      </w:r>
      <w:r w:rsidR="00C6515A" w:rsidRPr="00A05A04">
        <w:t xml:space="preserve">20 </w:t>
      </w:r>
      <w:r w:rsidR="00E74170" w:rsidRPr="00A05A04">
        <w:t>Цифровые сервисы в организации медицинской помощи в период пандемии: опыт Москвы</w:t>
      </w:r>
      <w:r w:rsidR="00C6515A" w:rsidRPr="00A05A04">
        <w:t xml:space="preserve"> </w:t>
      </w:r>
      <w:r w:rsidR="00C6515A" w:rsidRPr="000A43D8">
        <w:t xml:space="preserve">– </w:t>
      </w:r>
      <w:r w:rsidR="00C6515A" w:rsidRPr="00E74170">
        <w:rPr>
          <w:b/>
        </w:rPr>
        <w:t>Ракова Анастасия Владимировна</w:t>
      </w:r>
      <w:r w:rsidR="00C6515A" w:rsidRPr="000A43D8">
        <w:t>, заместитель Мэра Москвы в Правительстве Москвы по вопросам социального развития</w:t>
      </w:r>
    </w:p>
    <w:p w:rsidR="00A57356" w:rsidRPr="000A43D8" w:rsidRDefault="00C6515A" w:rsidP="00426E1A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rPr>
          <w:i/>
        </w:rPr>
        <w:t>11.20 – 11.30</w:t>
      </w:r>
      <w:r w:rsidRPr="000A43D8">
        <w:t xml:space="preserve"> </w:t>
      </w:r>
      <w:r w:rsidR="00334B31" w:rsidRPr="000A43D8">
        <w:t>Приветственное слово</w:t>
      </w:r>
      <w:r w:rsidR="00A57356" w:rsidRPr="000A43D8">
        <w:t xml:space="preserve"> </w:t>
      </w:r>
      <w:r w:rsidR="00CE3626" w:rsidRPr="000A43D8">
        <w:t>–</w:t>
      </w:r>
      <w:r w:rsidR="00A57356" w:rsidRPr="000A43D8">
        <w:t xml:space="preserve"> </w:t>
      </w:r>
      <w:r w:rsidR="00A57356" w:rsidRPr="000A43D8">
        <w:rPr>
          <w:b/>
        </w:rPr>
        <w:t>Рошаль Леонид Михайлович</w:t>
      </w:r>
      <w:r w:rsidR="00A57356" w:rsidRPr="000A43D8">
        <w:t xml:space="preserve">, президент </w:t>
      </w:r>
      <w:r w:rsidR="0098427B" w:rsidRPr="000A43D8">
        <w:t>Союза медицинского сообщества «Национальная Медицинская Палата»</w:t>
      </w:r>
      <w:r w:rsidR="00A57356" w:rsidRPr="000A43D8">
        <w:t>, президент Научно-исследовательского института неотложной детской хирургии и травматологии</w:t>
      </w:r>
    </w:p>
    <w:p w:rsidR="00184ECC" w:rsidRPr="000A43D8" w:rsidRDefault="00C6515A" w:rsidP="0069523D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0A43D8">
        <w:rPr>
          <w:i/>
        </w:rPr>
        <w:t xml:space="preserve">11.30 – 11.50 </w:t>
      </w:r>
      <w:r w:rsidR="00B77701" w:rsidRPr="000A43D8">
        <w:t>Роль</w:t>
      </w:r>
      <w:r w:rsidR="00F06A16" w:rsidRPr="000A43D8">
        <w:t xml:space="preserve"> системы ОМС в обеспечении качества и безопасности медицинской помощи. Новации законодательства </w:t>
      </w:r>
      <w:r w:rsidR="00CE3626" w:rsidRPr="000A43D8">
        <w:t>–</w:t>
      </w:r>
      <w:r w:rsidR="00184ECC" w:rsidRPr="000A43D8">
        <w:t xml:space="preserve"> </w:t>
      </w:r>
      <w:r w:rsidR="00184ECC" w:rsidRPr="000A43D8">
        <w:rPr>
          <w:b/>
        </w:rPr>
        <w:t>Чернякова Елена Евгеньевна</w:t>
      </w:r>
      <w:r w:rsidR="00184ECC" w:rsidRPr="000A43D8">
        <w:t xml:space="preserve">, </w:t>
      </w:r>
      <w:r w:rsidR="00810E17" w:rsidRPr="000A43D8">
        <w:t>п</w:t>
      </w:r>
      <w:r w:rsidR="00184ECC" w:rsidRPr="000A43D8">
        <w:t>редседатель Федерального фонда обязательного медицинского страхования</w:t>
      </w:r>
    </w:p>
    <w:p w:rsidR="00731801" w:rsidRPr="00916FBF" w:rsidRDefault="00245A60" w:rsidP="001A32D8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916FBF">
        <w:rPr>
          <w:i/>
        </w:rPr>
        <w:t>11.5</w:t>
      </w:r>
      <w:r w:rsidR="003B4F77" w:rsidRPr="00916FBF">
        <w:rPr>
          <w:i/>
        </w:rPr>
        <w:t>0</w:t>
      </w:r>
      <w:r w:rsidRPr="00916FBF">
        <w:rPr>
          <w:i/>
        </w:rPr>
        <w:t xml:space="preserve"> – 12.</w:t>
      </w:r>
      <w:r w:rsidR="003B4F77" w:rsidRPr="00916FBF">
        <w:rPr>
          <w:i/>
        </w:rPr>
        <w:t>05</w:t>
      </w:r>
      <w:r w:rsidRPr="00916FBF">
        <w:t xml:space="preserve"> </w:t>
      </w:r>
      <w:r w:rsidR="00731801" w:rsidRPr="00916FBF">
        <w:t>Акция #</w:t>
      </w:r>
      <w:proofErr w:type="spellStart"/>
      <w:r w:rsidR="00731801" w:rsidRPr="00916FBF">
        <w:t>МыВместе</w:t>
      </w:r>
      <w:proofErr w:type="spellEnd"/>
      <w:r w:rsidR="00731801" w:rsidRPr="00916FBF">
        <w:t>: привлечение и координация волонтёров в период пандемии COVID-19</w:t>
      </w:r>
      <w:r w:rsidR="00CE3626" w:rsidRPr="00916FBF">
        <w:t xml:space="preserve"> </w:t>
      </w:r>
      <w:r w:rsidR="00CE3626" w:rsidRPr="00916FBF">
        <w:rPr>
          <w:b/>
        </w:rPr>
        <w:t xml:space="preserve">– </w:t>
      </w:r>
      <w:r w:rsidR="00731801" w:rsidRPr="00916FBF">
        <w:rPr>
          <w:b/>
        </w:rPr>
        <w:t>Савчук Павел Олегович</w:t>
      </w:r>
      <w:r w:rsidR="00CE3626" w:rsidRPr="00916FBF">
        <w:t xml:space="preserve">, </w:t>
      </w:r>
      <w:r w:rsidR="00731801" w:rsidRPr="00916FBF">
        <w:t xml:space="preserve">председатель Всероссийского общественного движения «Волонтеры-медики», </w:t>
      </w:r>
      <w:r w:rsidR="001A32D8" w:rsidRPr="00916FBF">
        <w:t>руководитель Центра координации волонтерских штабов помощи людям #</w:t>
      </w:r>
      <w:proofErr w:type="spellStart"/>
      <w:r w:rsidR="001A32D8" w:rsidRPr="00916FBF">
        <w:t>МыВместе</w:t>
      </w:r>
      <w:proofErr w:type="spellEnd"/>
    </w:p>
    <w:p w:rsidR="005D3D19" w:rsidRPr="00916FBF" w:rsidRDefault="00245A60" w:rsidP="0014783A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916FBF">
        <w:rPr>
          <w:i/>
        </w:rPr>
        <w:t>12.</w:t>
      </w:r>
      <w:r w:rsidR="003B4F77" w:rsidRPr="00916FBF">
        <w:rPr>
          <w:i/>
        </w:rPr>
        <w:t>05</w:t>
      </w:r>
      <w:r w:rsidRPr="00916FBF">
        <w:rPr>
          <w:i/>
        </w:rPr>
        <w:t xml:space="preserve"> – 12.25</w:t>
      </w:r>
      <w:r w:rsidRPr="00916FBF">
        <w:t xml:space="preserve"> </w:t>
      </w:r>
      <w:r w:rsidR="005D3D19" w:rsidRPr="00916FBF">
        <w:t xml:space="preserve">Задачи </w:t>
      </w:r>
      <w:r w:rsidR="00AD595E" w:rsidRPr="00916FBF">
        <w:t>Международного общества по качеству в здравоохранении (</w:t>
      </w:r>
      <w:proofErr w:type="spellStart"/>
      <w:r w:rsidR="00AD595E" w:rsidRPr="00916FBF">
        <w:t>ISQua</w:t>
      </w:r>
      <w:proofErr w:type="spellEnd"/>
      <w:r w:rsidR="00AD595E" w:rsidRPr="00916FBF">
        <w:t xml:space="preserve">) </w:t>
      </w:r>
      <w:r w:rsidR="005D3D19" w:rsidRPr="00916FBF">
        <w:t xml:space="preserve">по обеспечению качества и безопасности медицинской деятельности – </w:t>
      </w:r>
      <w:r w:rsidR="005D3D19" w:rsidRPr="00916FBF">
        <w:rPr>
          <w:b/>
        </w:rPr>
        <w:t xml:space="preserve">Бруно </w:t>
      </w:r>
      <w:proofErr w:type="spellStart"/>
      <w:r w:rsidR="005D3D19" w:rsidRPr="00916FBF">
        <w:rPr>
          <w:b/>
        </w:rPr>
        <w:t>Люсэ</w:t>
      </w:r>
      <w:proofErr w:type="spellEnd"/>
      <w:r w:rsidR="005D3D19" w:rsidRPr="00916FBF">
        <w:rPr>
          <w:b/>
        </w:rPr>
        <w:t xml:space="preserve">, </w:t>
      </w:r>
      <w:r w:rsidR="0014783A" w:rsidRPr="00916FBF">
        <w:t xml:space="preserve">старший советник директора Департамента по повышению качества и безопасности пациентов </w:t>
      </w:r>
      <w:r w:rsidR="00AD595E" w:rsidRPr="00916FBF">
        <w:t>Верховного органа здравоохранения Франции</w:t>
      </w:r>
      <w:r w:rsidR="005D3D19" w:rsidRPr="00916FBF">
        <w:t xml:space="preserve"> </w:t>
      </w:r>
      <w:r w:rsidR="00AD595E" w:rsidRPr="00916FBF">
        <w:t xml:space="preserve">(HAS – </w:t>
      </w:r>
      <w:proofErr w:type="spellStart"/>
      <w:r w:rsidR="00A675D3" w:rsidRPr="00916FBF">
        <w:t>Haute</w:t>
      </w:r>
      <w:proofErr w:type="spellEnd"/>
      <w:r w:rsidR="00A675D3" w:rsidRPr="00916FBF">
        <w:t xml:space="preserve"> </w:t>
      </w:r>
      <w:proofErr w:type="spellStart"/>
      <w:r w:rsidR="00A675D3" w:rsidRPr="00916FBF">
        <w:t>Autorité</w:t>
      </w:r>
      <w:proofErr w:type="spellEnd"/>
      <w:r w:rsidR="00A675D3" w:rsidRPr="00916FBF">
        <w:t xml:space="preserve"> </w:t>
      </w:r>
      <w:proofErr w:type="spellStart"/>
      <w:r w:rsidR="00A675D3" w:rsidRPr="00916FBF">
        <w:t>de</w:t>
      </w:r>
      <w:proofErr w:type="spellEnd"/>
      <w:r w:rsidR="00A675D3" w:rsidRPr="00916FBF">
        <w:t xml:space="preserve"> </w:t>
      </w:r>
      <w:proofErr w:type="spellStart"/>
      <w:r w:rsidR="00A675D3" w:rsidRPr="00916FBF">
        <w:t>santé</w:t>
      </w:r>
      <w:proofErr w:type="spellEnd"/>
      <w:r w:rsidR="005D3D19" w:rsidRPr="00916FBF">
        <w:t>)</w:t>
      </w:r>
      <w:r w:rsidR="00AD595E" w:rsidRPr="00916FBF">
        <w:t xml:space="preserve">, </w:t>
      </w:r>
      <w:r w:rsidR="005D3D19" w:rsidRPr="00916FBF">
        <w:t xml:space="preserve">член правления </w:t>
      </w:r>
      <w:r w:rsidR="00724826" w:rsidRPr="00916FBF">
        <w:t>Международного общества по качеству в здравоохранении</w:t>
      </w:r>
      <w:r w:rsidR="005D3D19" w:rsidRPr="00916FBF">
        <w:t xml:space="preserve"> (</w:t>
      </w:r>
      <w:proofErr w:type="spellStart"/>
      <w:r w:rsidR="005D3D19" w:rsidRPr="00916FBF">
        <w:t>ISQ</w:t>
      </w:r>
      <w:r w:rsidR="00A675D3" w:rsidRPr="00916FBF">
        <w:t>ua</w:t>
      </w:r>
      <w:proofErr w:type="spellEnd"/>
      <w:r w:rsidR="005D3D19" w:rsidRPr="00916FBF">
        <w:t>)</w:t>
      </w:r>
    </w:p>
    <w:p w:rsidR="00810E17" w:rsidRPr="008752EB" w:rsidRDefault="00245A60" w:rsidP="009E28AE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 w:rsidRPr="008752EB">
        <w:rPr>
          <w:i/>
        </w:rPr>
        <w:t xml:space="preserve">12.25 – 12.40 </w:t>
      </w:r>
      <w:r w:rsidR="00A90DD7" w:rsidRPr="008752EB">
        <w:t>Организация</w:t>
      </w:r>
      <w:r w:rsidR="00810E17" w:rsidRPr="008752EB">
        <w:t xml:space="preserve"> оказания медицинской помощи в условиях COVID-19. Опыт Республики Казахстан – </w:t>
      </w:r>
      <w:proofErr w:type="spellStart"/>
      <w:r w:rsidR="009E28AE" w:rsidRPr="008752EB">
        <w:rPr>
          <w:b/>
        </w:rPr>
        <w:t>Гиният</w:t>
      </w:r>
      <w:proofErr w:type="spellEnd"/>
      <w:r w:rsidR="009E28AE" w:rsidRPr="008752EB">
        <w:rPr>
          <w:b/>
        </w:rPr>
        <w:t xml:space="preserve"> </w:t>
      </w:r>
      <w:proofErr w:type="spellStart"/>
      <w:r w:rsidR="009E28AE" w:rsidRPr="008752EB">
        <w:rPr>
          <w:b/>
        </w:rPr>
        <w:t>Ажар</w:t>
      </w:r>
      <w:proofErr w:type="spellEnd"/>
      <w:r w:rsidR="009E28AE" w:rsidRPr="008752EB">
        <w:rPr>
          <w:b/>
        </w:rPr>
        <w:t xml:space="preserve"> </w:t>
      </w:r>
      <w:proofErr w:type="spellStart"/>
      <w:r w:rsidR="009E28AE" w:rsidRPr="008752EB">
        <w:rPr>
          <w:b/>
        </w:rPr>
        <w:t>Гиниятовна</w:t>
      </w:r>
      <w:proofErr w:type="spellEnd"/>
      <w:r w:rsidR="003E4FB5">
        <w:t>, в</w:t>
      </w:r>
      <w:r w:rsidR="009E28AE" w:rsidRPr="008752EB">
        <w:t>ице-министр здравоохранения Республики Казахстан</w:t>
      </w:r>
    </w:p>
    <w:p w:rsidR="00A57356" w:rsidRPr="00916FBF" w:rsidRDefault="00A57356" w:rsidP="00184ECC">
      <w:pPr>
        <w:pStyle w:val="a3"/>
        <w:tabs>
          <w:tab w:val="left" w:pos="426"/>
        </w:tabs>
        <w:spacing w:line="276" w:lineRule="auto"/>
        <w:ind w:left="426"/>
        <w:jc w:val="both"/>
      </w:pPr>
    </w:p>
    <w:p w:rsidR="00184ECC" w:rsidRPr="00916FBF" w:rsidRDefault="00245A60" w:rsidP="00184ECC">
      <w:pPr>
        <w:pStyle w:val="a3"/>
        <w:tabs>
          <w:tab w:val="left" w:pos="426"/>
        </w:tabs>
        <w:spacing w:line="276" w:lineRule="auto"/>
        <w:ind w:left="426"/>
        <w:jc w:val="both"/>
      </w:pPr>
      <w:r w:rsidRPr="00916FBF">
        <w:rPr>
          <w:i/>
        </w:rPr>
        <w:t>12.40 – 12.50</w:t>
      </w:r>
      <w:r w:rsidRPr="00916FBF">
        <w:t xml:space="preserve"> </w:t>
      </w:r>
      <w:r w:rsidR="00A57356" w:rsidRPr="00916FBF">
        <w:t>Подведение итогов Премии «За качество и безопасность медицинской деятельности»</w:t>
      </w:r>
      <w:r w:rsidR="006D2194" w:rsidRPr="00916FBF">
        <w:rPr>
          <w:b/>
          <w:i/>
        </w:rPr>
        <w:t xml:space="preserve"> </w:t>
      </w:r>
      <w:r w:rsidR="006D2194" w:rsidRPr="00916FBF">
        <w:rPr>
          <w:i/>
        </w:rPr>
        <w:t xml:space="preserve">- </w:t>
      </w:r>
      <w:r w:rsidR="006D2194" w:rsidRPr="00916FBF">
        <w:rPr>
          <w:b/>
        </w:rPr>
        <w:t xml:space="preserve">Серёгина Ирина Фёдоровна, </w:t>
      </w:r>
      <w:r w:rsidR="006D2194" w:rsidRPr="00916FBF">
        <w:t xml:space="preserve">заместитель руководителя Федеральной службы по надзору в сфере здравоохранения; </w:t>
      </w:r>
      <w:r w:rsidR="006D2194" w:rsidRPr="00916FBF">
        <w:rPr>
          <w:b/>
        </w:rPr>
        <w:t>Иванов Игорь Владимирович</w:t>
      </w:r>
      <w:r w:rsidR="006D2194" w:rsidRPr="00916FBF">
        <w:t>, генеральный директор ФГБУ «Национальный институт качества» Росздравнадзора</w:t>
      </w:r>
    </w:p>
    <w:p w:rsidR="006D2194" w:rsidRPr="00916FBF" w:rsidRDefault="006D2194" w:rsidP="00184ECC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</w:p>
    <w:p w:rsidR="00A57356" w:rsidRPr="00916FBF" w:rsidRDefault="00245A60" w:rsidP="00184ECC">
      <w:pPr>
        <w:pStyle w:val="a3"/>
        <w:tabs>
          <w:tab w:val="left" w:pos="426"/>
        </w:tabs>
        <w:spacing w:line="276" w:lineRule="auto"/>
        <w:ind w:left="426"/>
        <w:jc w:val="both"/>
      </w:pPr>
      <w:r w:rsidRPr="00916FBF">
        <w:rPr>
          <w:i/>
        </w:rPr>
        <w:t>12.50 – 13.00</w:t>
      </w:r>
      <w:r w:rsidRPr="00916FBF">
        <w:t xml:space="preserve"> </w:t>
      </w:r>
      <w:r w:rsidR="00A57356" w:rsidRPr="00916FBF">
        <w:t>Подведение итогов</w:t>
      </w:r>
      <w:r w:rsidR="00A57356" w:rsidRPr="00916FBF">
        <w:rPr>
          <w:b/>
        </w:rPr>
        <w:t xml:space="preserve"> </w:t>
      </w:r>
      <w:r w:rsidR="00A57356" w:rsidRPr="00916FBF">
        <w:rPr>
          <w:rStyle w:val="ac"/>
          <w:rFonts w:ascii="Montserrat" w:hAnsi="Montserrat"/>
          <w:b w:val="0"/>
          <w:shd w:val="clear" w:color="auto" w:fill="FFFFFF"/>
        </w:rPr>
        <w:t>Всероссийского конкурса «Лидер качества в здравоохранении»</w:t>
      </w:r>
      <w:r w:rsidR="00A57356" w:rsidRPr="00916FBF">
        <w:t xml:space="preserve"> </w:t>
      </w:r>
      <w:r w:rsidR="006D2194" w:rsidRPr="00916FBF">
        <w:rPr>
          <w:i/>
        </w:rPr>
        <w:t xml:space="preserve">- </w:t>
      </w:r>
      <w:r w:rsidR="006D2194" w:rsidRPr="00916FBF">
        <w:rPr>
          <w:b/>
        </w:rPr>
        <w:t xml:space="preserve">Серёгина Ирина Фёдоровна, </w:t>
      </w:r>
      <w:r w:rsidR="006D2194" w:rsidRPr="00916FBF">
        <w:t xml:space="preserve">заместитель руководителя Федеральной службы по надзору в сфере здравоохранения; </w:t>
      </w:r>
      <w:r w:rsidR="006D2194" w:rsidRPr="00916FBF">
        <w:rPr>
          <w:b/>
        </w:rPr>
        <w:t>Иванов Игорь Владимирович</w:t>
      </w:r>
      <w:r w:rsidR="006D2194" w:rsidRPr="00916FBF">
        <w:t>, генеральный директор ФГБУ «Национальный институт качества» Росздравнадзора</w:t>
      </w:r>
    </w:p>
    <w:p w:rsidR="00D96A76" w:rsidRPr="00916FBF" w:rsidRDefault="00D96A76" w:rsidP="00184ECC">
      <w:pPr>
        <w:pStyle w:val="a3"/>
        <w:tabs>
          <w:tab w:val="left" w:pos="426"/>
        </w:tabs>
        <w:spacing w:line="276" w:lineRule="auto"/>
        <w:ind w:left="426"/>
        <w:jc w:val="both"/>
      </w:pPr>
    </w:p>
    <w:p w:rsidR="00946D82" w:rsidRPr="00916FBF" w:rsidRDefault="00C57541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 xml:space="preserve">14.00-16.00 </w:t>
      </w:r>
    </w:p>
    <w:p w:rsidR="002E2183" w:rsidRPr="00916FBF" w:rsidRDefault="002E2183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946D82" w:rsidRPr="00916FBF" w:rsidRDefault="00D96A76" w:rsidP="00946D82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916FBF">
        <w:rPr>
          <w:b/>
        </w:rPr>
        <w:t>Закрытое совещание руководителей органов управления здравоохранением субъектов Российской Федерации «Совет Министров»</w:t>
      </w:r>
    </w:p>
    <w:p w:rsidR="00946D82" w:rsidRPr="00916FBF" w:rsidRDefault="00946D82" w:rsidP="00946D82">
      <w:pPr>
        <w:pStyle w:val="a3"/>
        <w:rPr>
          <w:b/>
        </w:rPr>
      </w:pPr>
    </w:p>
    <w:p w:rsidR="00946D82" w:rsidRPr="00916FBF" w:rsidRDefault="00946D82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14.00.16.00</w:t>
      </w:r>
    </w:p>
    <w:p w:rsidR="006D39CF" w:rsidRPr="00916FBF" w:rsidRDefault="006D39CF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«Большой»</w:t>
      </w:r>
    </w:p>
    <w:p w:rsidR="009D7C78" w:rsidRPr="00916FBF" w:rsidRDefault="009D7C78" w:rsidP="009D7C7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916FBF">
        <w:rPr>
          <w:b/>
        </w:rPr>
        <w:t>Сессия «Государственная политика в сфере охраны здоровья граждан Российской Федерации»</w:t>
      </w:r>
    </w:p>
    <w:p w:rsidR="009D7C78" w:rsidRPr="00916FBF" w:rsidRDefault="009D7C78" w:rsidP="009D7C78">
      <w:pPr>
        <w:tabs>
          <w:tab w:val="left" w:pos="426"/>
        </w:tabs>
        <w:spacing w:line="276" w:lineRule="auto"/>
        <w:ind w:left="426"/>
        <w:jc w:val="both"/>
      </w:pPr>
      <w:r w:rsidRPr="00916FBF">
        <w:lastRenderedPageBreak/>
        <w:t xml:space="preserve">Модератор: </w:t>
      </w:r>
    </w:p>
    <w:p w:rsidR="009D7C78" w:rsidRPr="00916FBF" w:rsidRDefault="00974EE8" w:rsidP="009D7C78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>Камкин Евгений Геннадьевич</w:t>
      </w:r>
      <w:r w:rsidR="009D7C78" w:rsidRPr="00916FBF">
        <w:rPr>
          <w:b/>
        </w:rPr>
        <w:t xml:space="preserve"> – </w:t>
      </w:r>
      <w:r w:rsidR="009D7C78" w:rsidRPr="00916FBF">
        <w:t>заместитель Министра здравоохранения Российской Федерации, к.м.н.</w:t>
      </w:r>
    </w:p>
    <w:p w:rsidR="009D7C78" w:rsidRPr="00916FBF" w:rsidRDefault="009D7C78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>Серёгина И</w:t>
      </w:r>
      <w:r w:rsidR="00974EE8" w:rsidRPr="00916FBF">
        <w:rPr>
          <w:b/>
        </w:rPr>
        <w:t>рина Фёдоровна</w:t>
      </w:r>
      <w:r w:rsidRPr="00916FBF">
        <w:t xml:space="preserve"> – заместитель руководителя Федеральной службы по надзору в сфере здравоохранения, д.м.н.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470D79">
        <w:trPr>
          <w:trHeight w:val="376"/>
        </w:trPr>
        <w:tc>
          <w:tcPr>
            <w:tcW w:w="4536" w:type="dxa"/>
            <w:vAlign w:val="center"/>
          </w:tcPr>
          <w:p w:rsidR="00F900BA" w:rsidRPr="00916FBF" w:rsidRDefault="00AE0827" w:rsidP="00AE08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Организация медицинской помощи в условиях риска распространения в Российской Федерации новой коронавирусной инфекции </w:t>
            </w:r>
            <w:r w:rsidRPr="00916FBF">
              <w:rPr>
                <w:lang w:val="en-US"/>
              </w:rPr>
              <w:t>COVID</w:t>
            </w:r>
            <w:r w:rsidRPr="00916FBF">
              <w:t>-19</w:t>
            </w:r>
          </w:p>
        </w:tc>
        <w:tc>
          <w:tcPr>
            <w:tcW w:w="5238" w:type="dxa"/>
            <w:vAlign w:val="center"/>
          </w:tcPr>
          <w:p w:rsidR="00F900BA" w:rsidRPr="00916FBF" w:rsidRDefault="00F900BA" w:rsidP="00470D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Камкин Евгений Геннадьевич, </w:t>
            </w:r>
            <w:r w:rsidRPr="00916FBF">
              <w:rPr>
                <w:bCs/>
              </w:rPr>
              <w:t>заместитель Министра здравоохранения Российской Федерации, к.м.н.</w:t>
            </w:r>
          </w:p>
        </w:tc>
      </w:tr>
      <w:tr w:rsidR="00916FBF" w:rsidRPr="00916FBF" w:rsidTr="00470D79">
        <w:trPr>
          <w:trHeight w:val="376"/>
        </w:trPr>
        <w:tc>
          <w:tcPr>
            <w:tcW w:w="4536" w:type="dxa"/>
            <w:vAlign w:val="center"/>
          </w:tcPr>
          <w:p w:rsidR="001D4299" w:rsidRPr="00916FBF" w:rsidRDefault="001D4299" w:rsidP="001D429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Государственная политика по поддержке отечественных производителей </w:t>
            </w:r>
          </w:p>
        </w:tc>
        <w:tc>
          <w:tcPr>
            <w:tcW w:w="5238" w:type="dxa"/>
            <w:vAlign w:val="center"/>
          </w:tcPr>
          <w:p w:rsidR="001D4299" w:rsidRPr="00916FBF" w:rsidRDefault="001D4299" w:rsidP="00470D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Алехин Алексей Викторович, </w:t>
            </w:r>
            <w:r w:rsidRPr="00916FBF">
              <w:rPr>
                <w:bCs/>
              </w:rPr>
              <w:t>директор Департамента развития фармацевтической и медицинской промышленности Минпромторга России</w:t>
            </w:r>
          </w:p>
        </w:tc>
      </w:tr>
      <w:tr w:rsidR="00916FBF" w:rsidRPr="00916FBF" w:rsidTr="00470D79">
        <w:trPr>
          <w:trHeight w:val="376"/>
        </w:trPr>
        <w:tc>
          <w:tcPr>
            <w:tcW w:w="4536" w:type="dxa"/>
            <w:vAlign w:val="center"/>
          </w:tcPr>
          <w:p w:rsidR="00F900BA" w:rsidRPr="00916FBF" w:rsidRDefault="00882509" w:rsidP="00F33673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Государственный контроль качества и безопасности оказания медицинской помощи населению</w:t>
            </w:r>
          </w:p>
        </w:tc>
        <w:tc>
          <w:tcPr>
            <w:tcW w:w="5238" w:type="dxa"/>
            <w:vAlign w:val="center"/>
          </w:tcPr>
          <w:p w:rsidR="00F900BA" w:rsidRPr="00916FBF" w:rsidRDefault="00F900BA" w:rsidP="00470D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Серёгина Ирина Фёдоровна, </w:t>
            </w:r>
            <w:r w:rsidRPr="00916FBF">
              <w:rPr>
                <w:bCs/>
              </w:rPr>
              <w:t>заместитель руководителя Федеральной службы по надзору в сфере здравоохранения, д.м.н.</w:t>
            </w:r>
          </w:p>
        </w:tc>
      </w:tr>
      <w:tr w:rsidR="00916FBF" w:rsidRPr="00916FBF" w:rsidTr="00470D79">
        <w:trPr>
          <w:trHeight w:val="376"/>
        </w:trPr>
        <w:tc>
          <w:tcPr>
            <w:tcW w:w="4536" w:type="dxa"/>
            <w:vAlign w:val="center"/>
          </w:tcPr>
          <w:p w:rsidR="00BA580E" w:rsidRPr="00916FBF" w:rsidRDefault="00BA580E" w:rsidP="00F33673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Управление качеством и безопасностью медицинской деятельности в Российской Федерации</w:t>
            </w:r>
          </w:p>
        </w:tc>
        <w:tc>
          <w:tcPr>
            <w:tcW w:w="5238" w:type="dxa"/>
            <w:vAlign w:val="center"/>
          </w:tcPr>
          <w:p w:rsidR="00BA580E" w:rsidRPr="00916FBF" w:rsidRDefault="002D60FE" w:rsidP="0003768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0A43D8">
              <w:rPr>
                <w:b/>
                <w:bCs/>
              </w:rPr>
              <w:t>Минулин</w:t>
            </w:r>
            <w:r w:rsidR="0003768E" w:rsidRPr="000A43D8">
              <w:rPr>
                <w:b/>
                <w:bCs/>
              </w:rPr>
              <w:t xml:space="preserve"> Ильдар Булатович</w:t>
            </w:r>
            <w:r w:rsidR="00BA580E" w:rsidRPr="000A43D8">
              <w:rPr>
                <w:bCs/>
              </w:rPr>
              <w:t xml:space="preserve">, </w:t>
            </w:r>
            <w:r w:rsidR="0003768E" w:rsidRPr="000A43D8">
              <w:rPr>
                <w:bCs/>
              </w:rPr>
              <w:t>начальник отдела управления качеством и оценки медицинской деятельности</w:t>
            </w:r>
            <w:r w:rsidR="00BA580E" w:rsidRPr="000A43D8">
              <w:rPr>
                <w:bCs/>
              </w:rPr>
              <w:t xml:space="preserve"> ФГБУ «Национальный институт качества» Росздравнадзора</w:t>
            </w:r>
          </w:p>
        </w:tc>
      </w:tr>
      <w:tr w:rsidR="00C32CE7" w:rsidRPr="00916FBF" w:rsidTr="00470D79">
        <w:trPr>
          <w:trHeight w:val="376"/>
        </w:trPr>
        <w:tc>
          <w:tcPr>
            <w:tcW w:w="4536" w:type="dxa"/>
            <w:vAlign w:val="center"/>
          </w:tcPr>
          <w:p w:rsidR="007D36C6" w:rsidRPr="00916FBF" w:rsidRDefault="00FE6DE2" w:rsidP="00587CFC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Следуя заповеди Луи Пастера</w:t>
            </w:r>
          </w:p>
        </w:tc>
        <w:tc>
          <w:tcPr>
            <w:tcW w:w="5238" w:type="dxa"/>
            <w:vAlign w:val="center"/>
          </w:tcPr>
          <w:p w:rsidR="007D36C6" w:rsidRPr="00916FBF" w:rsidRDefault="00D1700A" w:rsidP="00470D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  <w:bCs/>
              </w:rPr>
              <w:t>Эмануэль</w:t>
            </w:r>
            <w:proofErr w:type="spellEnd"/>
            <w:r w:rsidRPr="00916FBF">
              <w:rPr>
                <w:b/>
                <w:bCs/>
              </w:rPr>
              <w:t xml:space="preserve"> </w:t>
            </w:r>
            <w:r w:rsidR="007D36C6" w:rsidRPr="00916FBF">
              <w:rPr>
                <w:b/>
                <w:bCs/>
              </w:rPr>
              <w:t>Влад</w:t>
            </w:r>
            <w:r w:rsidR="000E14A8" w:rsidRPr="00916FBF">
              <w:rPr>
                <w:b/>
                <w:bCs/>
              </w:rPr>
              <w:t xml:space="preserve">имир Леонидович, </w:t>
            </w:r>
            <w:r w:rsidR="00B759A4" w:rsidRPr="00916FBF">
              <w:t>директор Научно-методического Центра молекулярной медицины Минздрава РФ на базе ФГБОУ ВО «</w:t>
            </w:r>
            <w:proofErr w:type="spellStart"/>
            <w:r w:rsidR="00B759A4" w:rsidRPr="00916FBF">
              <w:t>ПСПбГМУ</w:t>
            </w:r>
            <w:proofErr w:type="spellEnd"/>
            <w:r w:rsidR="00B759A4" w:rsidRPr="00916FBF">
              <w:t xml:space="preserve"> им акад</w:t>
            </w:r>
            <w:r w:rsidR="005A25DB" w:rsidRPr="00916FBF">
              <w:t>.</w:t>
            </w:r>
            <w:r w:rsidR="00B759A4" w:rsidRPr="00916FBF">
              <w:t xml:space="preserve"> И.П. Павлова МЗ РФ», председатель Координационного совета по метрологии в медицине Метрологической академии, д.м.н.</w:t>
            </w:r>
          </w:p>
        </w:tc>
      </w:tr>
    </w:tbl>
    <w:p w:rsidR="009D7C78" w:rsidRPr="00916FBF" w:rsidRDefault="009D7C78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946D82" w:rsidRPr="00916FBF" w:rsidRDefault="00946D82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14.00-18.</w:t>
      </w:r>
      <w:r w:rsidR="00AE4027" w:rsidRPr="00916FBF">
        <w:rPr>
          <w:b/>
        </w:rPr>
        <w:t>15</w:t>
      </w:r>
    </w:p>
    <w:p w:rsidR="002B6A30" w:rsidRPr="00916FBF" w:rsidRDefault="002B6A30" w:rsidP="00946D8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«Стеклянный»</w:t>
      </w:r>
    </w:p>
    <w:p w:rsidR="00D96A76" w:rsidRPr="00916FBF" w:rsidRDefault="00D96A76" w:rsidP="00D96A76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 xml:space="preserve">Сессия «Национальная стратегия обеспечения безопасности в здравоохранении» </w:t>
      </w:r>
    </w:p>
    <w:p w:rsidR="00D96A76" w:rsidRPr="00916FBF" w:rsidRDefault="00D96A76" w:rsidP="00D96A76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D96A76" w:rsidRPr="00916FBF" w:rsidRDefault="00D96A76" w:rsidP="00D96A76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426" w:firstLine="0"/>
        <w:jc w:val="both"/>
      </w:pPr>
      <w:r w:rsidRPr="00916FBF">
        <w:rPr>
          <w:b/>
          <w:bCs/>
          <w:iCs/>
        </w:rPr>
        <w:t xml:space="preserve">Батурин Дмитрий Игоревич – </w:t>
      </w:r>
      <w:r w:rsidRPr="00916FBF">
        <w:rPr>
          <w:bCs/>
          <w:iCs/>
        </w:rPr>
        <w:t xml:space="preserve">заместитель директора </w:t>
      </w:r>
      <w:r w:rsidRPr="00916FBF">
        <w:t>Департамент организации медицинской помощи и санаторно-курортного дела Минздрава России</w:t>
      </w:r>
    </w:p>
    <w:p w:rsidR="009B4F6F" w:rsidRPr="00916FBF" w:rsidRDefault="009B4F6F" w:rsidP="00D96A76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426" w:firstLine="0"/>
        <w:jc w:val="both"/>
      </w:pPr>
      <w:proofErr w:type="spellStart"/>
      <w:r w:rsidRPr="00916FBF">
        <w:rPr>
          <w:b/>
          <w:bCs/>
        </w:rPr>
        <w:t>Боева</w:t>
      </w:r>
      <w:proofErr w:type="spellEnd"/>
      <w:r w:rsidRPr="00916FBF">
        <w:rPr>
          <w:b/>
          <w:bCs/>
        </w:rPr>
        <w:t xml:space="preserve"> Виктория Александровна </w:t>
      </w:r>
      <w:r w:rsidRPr="00916FBF">
        <w:rPr>
          <w:b/>
          <w:bCs/>
          <w:iCs/>
        </w:rPr>
        <w:t xml:space="preserve">– </w:t>
      </w:r>
      <w:r w:rsidRPr="00916FBF">
        <w:rPr>
          <w:bCs/>
        </w:rPr>
        <w:t>заместитель начальника Управления лицензирования и контроля соблюдения обязательных требований Росздравнадзора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b/>
        </w:rPr>
      </w:pPr>
      <w:r w:rsidRPr="00916FBF">
        <w:rPr>
          <w:b/>
        </w:rPr>
        <w:t xml:space="preserve">Швабский Олег Рудольфович </w:t>
      </w:r>
      <w:r w:rsidRPr="00916FBF">
        <w:t>– заместитель генерального директора ФГБУ «Национальный институт качества» Росздравнадзора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B96FA3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Национальная стратегия обеспечения безопасности пациентов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Швабский Олег Рудольфович</w:t>
            </w:r>
            <w:r w:rsidRPr="00916FBF">
              <w:t>, заместитель генерального директора ФГБУ «Национальный институт качества» Росздравнадзора</w:t>
            </w:r>
          </w:p>
        </w:tc>
      </w:tr>
      <w:tr w:rsidR="00916FBF" w:rsidRPr="00916FBF" w:rsidTr="00B96FA3">
        <w:trPr>
          <w:trHeight w:val="742"/>
        </w:trPr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Культура безопасности пациентов - фундаментальный аспект безопасности и улучшения качества медицинской помощи 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Таут Диляра Фаязовна, </w:t>
            </w:r>
            <w:r w:rsidRPr="00916FBF">
              <w:t>заместитель начальника Отдела управления качеством и оценки медицинской деятельности ФГБУ «Национальный институт качества» Росздравнадзора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Методология создания Предложений (Практических рекомендаций) по организации внутреннего контроля качества и безопасности медицинской деятельности в медицинских организациях, оказывающих помощь по профилю «Нефрология» (заместительная почечная терапия)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Шило Валерий Юрьевич, </w:t>
            </w:r>
            <w:r w:rsidRPr="00916FBF">
              <w:t xml:space="preserve">медицинский директор </w:t>
            </w:r>
            <w:proofErr w:type="spellStart"/>
            <w:r w:rsidRPr="00916FBF">
              <w:t>Б.Браун</w:t>
            </w:r>
            <w:proofErr w:type="spellEnd"/>
            <w:r w:rsidRPr="00916FBF">
              <w:t xml:space="preserve"> Россия, доцент кафедры нефрологии ФПДО ФГБОУ ВО Московского Государственного Медико-Стоматологический Университет имени А.И. Евдокимова Минздрава России, председатель наблюдательного совета Ассоциации медицинских организаций по нефрологии и диализу, к.м.н.</w:t>
            </w:r>
          </w:p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Мощев</w:t>
            </w:r>
            <w:proofErr w:type="spellEnd"/>
            <w:r w:rsidRPr="00916FBF">
              <w:rPr>
                <w:b/>
              </w:rPr>
              <w:t xml:space="preserve"> Антон Николаевич, </w:t>
            </w:r>
            <w:r w:rsidRPr="00916FBF">
              <w:t>руководитель отдела внутреннего контроля качества и безопасности медицинской деятельности ООО «</w:t>
            </w:r>
            <w:proofErr w:type="spellStart"/>
            <w:r w:rsidRPr="00916FBF">
              <w:t>Б.Браун</w:t>
            </w:r>
            <w:proofErr w:type="spellEnd"/>
            <w:r w:rsidRPr="00916FBF">
              <w:t xml:space="preserve"> </w:t>
            </w:r>
            <w:proofErr w:type="spellStart"/>
            <w:r w:rsidRPr="00916FBF">
              <w:t>Авитум</w:t>
            </w:r>
            <w:proofErr w:type="spellEnd"/>
            <w:r w:rsidRPr="00916FBF">
              <w:t xml:space="preserve"> </w:t>
            </w:r>
            <w:proofErr w:type="spellStart"/>
            <w:r w:rsidRPr="00916FBF">
              <w:t>Русслан</w:t>
            </w:r>
            <w:proofErr w:type="spellEnd"/>
            <w:r w:rsidRPr="00916FBF">
              <w:t xml:space="preserve"> </w:t>
            </w:r>
            <w:proofErr w:type="spellStart"/>
            <w:r w:rsidRPr="00916FBF">
              <w:t>Клиникс</w:t>
            </w:r>
            <w:proofErr w:type="spellEnd"/>
            <w:r w:rsidRPr="00916FBF">
              <w:t>», доцент ФГБОУ ВО «Северо-Западный государственный медицинский университет имени И.И. Мечникова» Минздрава России, к.м.н.</w:t>
            </w:r>
          </w:p>
        </w:tc>
      </w:tr>
      <w:tr w:rsidR="00916FBF" w:rsidRPr="00916FBF" w:rsidTr="00AE4027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Эпидемиологическое обеспечение медицинской организации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  <w:bCs/>
              </w:rPr>
              <w:t>Ковалишена</w:t>
            </w:r>
            <w:proofErr w:type="spellEnd"/>
            <w:r w:rsidRPr="00916FBF">
              <w:rPr>
                <w:b/>
                <w:bCs/>
              </w:rPr>
              <w:t xml:space="preserve"> Ольга Васильевна</w:t>
            </w:r>
            <w:r w:rsidRPr="00916FBF">
              <w:rPr>
                <w:bCs/>
              </w:rPr>
              <w:t xml:space="preserve">, заведующая кафедрой эпидемиологии, микробиологии и доказательной медицины ФГБОУ ВО «Приволжский исследовательский медицинский университет» Министерства </w:t>
            </w:r>
            <w:r w:rsidRPr="00916FBF">
              <w:rPr>
                <w:bCs/>
              </w:rPr>
              <w:lastRenderedPageBreak/>
              <w:t>здравоохранения Российской Федерации, директор НИИ профилактической медицины Университетской клиники, специалист Консультативно-экспертного отдела ФГБУ «Национальный институт качества» Росздравнадзора, главный внештатный специалист-эпидемиолог Приволжского федерального округа, д.м.н.</w:t>
            </w:r>
          </w:p>
        </w:tc>
      </w:tr>
      <w:tr w:rsidR="00916FBF" w:rsidRPr="00916FBF" w:rsidTr="00AE4027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lastRenderedPageBreak/>
              <w:t>Современные подходы к организации работы приемных отделений: обеспечение доступности и своевременности медицинской помощи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D96A76" w:rsidRPr="00916FBF" w:rsidRDefault="00D96A76" w:rsidP="00B96FA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  <w:bCs/>
              </w:rPr>
              <w:t>Шавалиев</w:t>
            </w:r>
            <w:proofErr w:type="spellEnd"/>
            <w:r w:rsidRPr="00916FBF">
              <w:rPr>
                <w:b/>
                <w:bCs/>
              </w:rPr>
              <w:t xml:space="preserve"> Рафаэль </w:t>
            </w:r>
            <w:proofErr w:type="spellStart"/>
            <w:r w:rsidRPr="00916FBF">
              <w:rPr>
                <w:b/>
                <w:bCs/>
              </w:rPr>
              <w:t>Фирнаялович</w:t>
            </w:r>
            <w:proofErr w:type="spellEnd"/>
            <w:r w:rsidRPr="00916FBF">
              <w:rPr>
                <w:bCs/>
              </w:rPr>
              <w:t>, главный врач ГАУЗ «Республиканская клиническая больница Министерства здравоохранения Республики Татарстан», к.м.н.</w:t>
            </w:r>
          </w:p>
        </w:tc>
      </w:tr>
      <w:tr w:rsidR="00916FBF" w:rsidRPr="00916FBF" w:rsidTr="00AE4027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Обеспечение преемственности оказания медицинской помощи 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proofErr w:type="spellStart"/>
            <w:r w:rsidRPr="00916FBF">
              <w:rPr>
                <w:b/>
                <w:bCs/>
              </w:rPr>
              <w:t>Логунко</w:t>
            </w:r>
            <w:proofErr w:type="spellEnd"/>
            <w:r w:rsidRPr="00916FBF">
              <w:rPr>
                <w:b/>
                <w:bCs/>
              </w:rPr>
              <w:t xml:space="preserve"> Константин Петрович</w:t>
            </w:r>
            <w:r w:rsidRPr="00916FBF">
              <w:rPr>
                <w:bCs/>
              </w:rPr>
              <w:t>, заведующий родовым отделением ГБУЗ Республики Коми «</w:t>
            </w:r>
            <w:proofErr w:type="spellStart"/>
            <w:r w:rsidRPr="00916FBF">
              <w:rPr>
                <w:bCs/>
              </w:rPr>
              <w:t>Ухтинский</w:t>
            </w:r>
            <w:proofErr w:type="spellEnd"/>
            <w:r w:rsidRPr="00916FBF">
              <w:rPr>
                <w:bCs/>
              </w:rPr>
              <w:t xml:space="preserve"> межтерриториальный родильным дом», специалист Отдела управления качеством и оценки медицинской деятельности </w:t>
            </w:r>
            <w:r w:rsidRPr="00916FBF">
              <w:t>ФГБУ «Национальный институт качества» Росздравнадзора</w:t>
            </w:r>
          </w:p>
        </w:tc>
      </w:tr>
      <w:tr w:rsidR="00916FBF" w:rsidRPr="00916FBF" w:rsidTr="00AE4027">
        <w:tc>
          <w:tcPr>
            <w:tcW w:w="9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left="-108"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>16.00 – 16.15 - Перерыв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Развитие программ дополнительного профессионального образования в области качества и безопасности медицинской деятельности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Колсанов</w:t>
            </w:r>
            <w:proofErr w:type="spellEnd"/>
            <w:r w:rsidRPr="00916FBF">
              <w:rPr>
                <w:b/>
              </w:rPr>
              <w:t xml:space="preserve"> Александр Владимирович, </w:t>
            </w:r>
            <w:r w:rsidRPr="00916FBF">
              <w:t>ректор ФГБОУ ВО «Самарский государственный медицинский университет» Министерства здравоохранения Российской Федерации, д.м.н.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Формирование критериев качества медицинской помощи на основе клинических рекомендаций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Сухоруких Ольга Александровна, </w:t>
            </w:r>
            <w:r w:rsidRPr="00916FBF">
              <w:t>начальник отдела медицинского обеспечения стандартизации ФГБУ «Центр экспертизы и контроля качества медицинской помощи» Минздрава России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rPr>
                <w:shd w:val="clear" w:color="auto" w:fill="FFFFFF"/>
              </w:rPr>
              <w:t>Проект профессионального стандарта «Специалист по внутреннему контролю качества и безопасности медицинской деятельности» в свете обеспечения безопасности пациента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Куликов Олег Вильевич, </w:t>
            </w:r>
            <w:r w:rsidRPr="00916FBF">
              <w:rPr>
                <w:bCs/>
              </w:rPr>
              <w:t xml:space="preserve">специалист ФГБУ «Национальный институт качества» Росздравнадзора, руководитель Центра компетенции в области качества и безопасности медицинской деятельности ЧОУ ДПО «Академия медицинского образования им. Ф.И. </w:t>
            </w:r>
            <w:proofErr w:type="spellStart"/>
            <w:r w:rsidRPr="00916FBF">
              <w:rPr>
                <w:bCs/>
              </w:rPr>
              <w:t>Иноземцева</w:t>
            </w:r>
            <w:proofErr w:type="spellEnd"/>
            <w:r w:rsidRPr="00916FBF">
              <w:rPr>
                <w:bCs/>
              </w:rPr>
              <w:t>», к.м.н.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Современные тенденции развития лицензионного контроля медицинской деятельности как составляющая безопасности в здравоохранении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Боева</w:t>
            </w:r>
            <w:proofErr w:type="spellEnd"/>
            <w:r w:rsidRPr="00916FBF">
              <w:rPr>
                <w:b/>
                <w:bCs/>
              </w:rPr>
              <w:t xml:space="preserve"> Виктория Александровна, </w:t>
            </w:r>
            <w:r w:rsidRPr="00916FBF">
              <w:rPr>
                <w:bCs/>
              </w:rPr>
              <w:t>заместитель начальника Управления лицензирования и контроля соблюдения обязательных требований Росздравнадзора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proofErr w:type="spellStart"/>
            <w:r w:rsidRPr="00916FBF">
              <w:t>Фарма</w:t>
            </w:r>
            <w:proofErr w:type="spellEnd"/>
            <w:r w:rsidRPr="00916FBF">
              <w:t xml:space="preserve"> полного цикла – сильная позици</w:t>
            </w:r>
            <w:r w:rsidR="006D5F34" w:rsidRPr="00916FBF">
              <w:t>я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Кудлай Дмитрий Анатольевич, </w:t>
            </w:r>
            <w:r w:rsidRPr="00916FBF">
              <w:rPr>
                <w:bCs/>
              </w:rPr>
              <w:t xml:space="preserve">генеральный директор АО «ГЕНЕРИУМ», д.м.н. </w:t>
            </w:r>
          </w:p>
        </w:tc>
      </w:tr>
      <w:tr w:rsidR="00916FBF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Развитие глубокой локализации производства медицинских изделий как элемент безопасности в здравоохранении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Назаров Виктор Борисович, </w:t>
            </w:r>
            <w:r w:rsidRPr="00916FBF">
              <w:rPr>
                <w:bCs/>
              </w:rPr>
              <w:t>генеральный директор Консорциума «Медицинская промышленность»</w:t>
            </w:r>
          </w:p>
        </w:tc>
      </w:tr>
      <w:tr w:rsidR="00AE4027" w:rsidRPr="00916FBF" w:rsidTr="00B96FA3">
        <w:tc>
          <w:tcPr>
            <w:tcW w:w="4536" w:type="dxa"/>
            <w:vAlign w:val="center"/>
          </w:tcPr>
          <w:p w:rsidR="00AE4027" w:rsidRPr="00916FBF" w:rsidRDefault="00AE4027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Новые компетенции </w:t>
            </w:r>
            <w:proofErr w:type="spellStart"/>
            <w:r w:rsidRPr="00916FBF">
              <w:t>фармпроизводителя</w:t>
            </w:r>
            <w:proofErr w:type="spellEnd"/>
            <w:r w:rsidRPr="00916FBF">
              <w:t xml:space="preserve"> как инструментарий обеспечения лекарственной безопасности</w:t>
            </w:r>
          </w:p>
        </w:tc>
        <w:tc>
          <w:tcPr>
            <w:tcW w:w="5238" w:type="dxa"/>
            <w:vAlign w:val="center"/>
          </w:tcPr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Габидова</w:t>
            </w:r>
            <w:proofErr w:type="spellEnd"/>
            <w:r w:rsidRPr="00916FBF">
              <w:rPr>
                <w:b/>
                <w:bCs/>
              </w:rPr>
              <w:t xml:space="preserve"> </w:t>
            </w:r>
            <w:proofErr w:type="spellStart"/>
            <w:r w:rsidRPr="00916FBF">
              <w:rPr>
                <w:b/>
                <w:bCs/>
              </w:rPr>
              <w:t>Альфия</w:t>
            </w:r>
            <w:proofErr w:type="spellEnd"/>
            <w:r w:rsidRPr="00916FBF">
              <w:rPr>
                <w:b/>
                <w:bCs/>
              </w:rPr>
              <w:t xml:space="preserve"> </w:t>
            </w:r>
            <w:proofErr w:type="spellStart"/>
            <w:r w:rsidRPr="00916FBF">
              <w:rPr>
                <w:b/>
                <w:bCs/>
              </w:rPr>
              <w:t>Эркиновна</w:t>
            </w:r>
            <w:proofErr w:type="spellEnd"/>
            <w:r w:rsidRPr="00916FBF">
              <w:rPr>
                <w:b/>
                <w:bCs/>
              </w:rPr>
              <w:t xml:space="preserve">, </w:t>
            </w:r>
            <w:r w:rsidRPr="00916FBF">
              <w:rPr>
                <w:bCs/>
              </w:rPr>
              <w:t>заместитель генерального директора по производству ФГУП «Московский эндокринный завод»</w:t>
            </w:r>
          </w:p>
          <w:p w:rsidR="00AE4027" w:rsidRPr="00916FBF" w:rsidRDefault="00AE4027" w:rsidP="00AE402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916FBF">
              <w:rPr>
                <w:b/>
                <w:bCs/>
              </w:rPr>
              <w:t xml:space="preserve">Ежова Екатерина Александровна, </w:t>
            </w:r>
            <w:r w:rsidRPr="00916FBF">
              <w:rPr>
                <w:bCs/>
              </w:rPr>
              <w:t>заместитель генерального директора по развитию лекарственных препаратов ФГУП «Московский эндокринный завод»</w:t>
            </w:r>
          </w:p>
        </w:tc>
      </w:tr>
      <w:tr w:rsidR="00BC5D4B" w:rsidRPr="00916FBF" w:rsidTr="00B96FA3">
        <w:tc>
          <w:tcPr>
            <w:tcW w:w="4536" w:type="dxa"/>
            <w:vAlign w:val="center"/>
          </w:tcPr>
          <w:p w:rsidR="00BC5D4B" w:rsidRPr="00166162" w:rsidRDefault="00BC5D4B" w:rsidP="00AE4027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166162">
              <w:t>Обеспечение безопасности оказания медицинской помощи в лечебных учреждениях на базе российского оборудования для стерилизации и дезинфекции</w:t>
            </w:r>
          </w:p>
        </w:tc>
        <w:tc>
          <w:tcPr>
            <w:tcW w:w="5238" w:type="dxa"/>
            <w:vAlign w:val="center"/>
          </w:tcPr>
          <w:p w:rsidR="00BC5D4B" w:rsidRPr="00166162" w:rsidRDefault="00BC5D4B" w:rsidP="00BC5D4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r w:rsidRPr="00166162">
              <w:rPr>
                <w:b/>
                <w:bCs/>
              </w:rPr>
              <w:t xml:space="preserve">Суворова Елизавета Игоревна, </w:t>
            </w:r>
            <w:r w:rsidRPr="00166162">
              <w:rPr>
                <w:bCs/>
              </w:rPr>
              <w:t>руководитель отдела маркетинга ООО «Фармстандарт-Медтехника»</w:t>
            </w:r>
          </w:p>
        </w:tc>
      </w:tr>
    </w:tbl>
    <w:p w:rsidR="00D96A76" w:rsidRPr="00916FBF" w:rsidRDefault="00D96A76" w:rsidP="00D96A76">
      <w:pPr>
        <w:pStyle w:val="a3"/>
        <w:tabs>
          <w:tab w:val="left" w:pos="426"/>
        </w:tabs>
        <w:spacing w:line="276" w:lineRule="auto"/>
        <w:ind w:left="0"/>
        <w:jc w:val="both"/>
        <w:rPr>
          <w:b/>
        </w:rPr>
      </w:pPr>
    </w:p>
    <w:p w:rsidR="00950C2B" w:rsidRPr="00916FBF" w:rsidRDefault="00950C2B" w:rsidP="00950C2B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16.</w:t>
      </w:r>
      <w:r w:rsidR="00AE4027" w:rsidRPr="00916FBF">
        <w:rPr>
          <w:b/>
        </w:rPr>
        <w:t>15</w:t>
      </w:r>
      <w:r w:rsidRPr="00916FBF">
        <w:rPr>
          <w:b/>
        </w:rPr>
        <w:t>-18.</w:t>
      </w:r>
      <w:r w:rsidR="00AE4027" w:rsidRPr="00916FBF">
        <w:rPr>
          <w:b/>
        </w:rPr>
        <w:t>15</w:t>
      </w:r>
    </w:p>
    <w:p w:rsidR="002E2183" w:rsidRPr="00916FBF" w:rsidRDefault="002E2183" w:rsidP="00950C2B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D96A76" w:rsidRPr="00916FBF" w:rsidRDefault="00D96A76" w:rsidP="00D96A76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 xml:space="preserve">Сессия «Контроль и управление качеством оказания онкологической помощи» </w:t>
      </w:r>
      <w:r w:rsidRPr="00916FBF">
        <w:rPr>
          <w:i/>
        </w:rPr>
        <w:t>(синхронный перевод)</w:t>
      </w:r>
    </w:p>
    <w:p w:rsidR="00D96A76" w:rsidRPr="00916FBF" w:rsidRDefault="00D96A76" w:rsidP="00D96A76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0C1325" w:rsidRPr="00916FBF" w:rsidRDefault="000C1325" w:rsidP="000C1325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Каракулина Екатерина Валерьевна – </w:t>
      </w:r>
      <w:r w:rsidRPr="00916FBF">
        <w:t>директор Департамент организации медицинской помощи и санаторно-курортного дела Минздрава России, к.м.н.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r w:rsidRPr="00916FBF">
        <w:rPr>
          <w:b/>
        </w:rPr>
        <w:t>Ковалёв Сергей Владимирович</w:t>
      </w:r>
      <w:r w:rsidRPr="00916FBF">
        <w:t xml:space="preserve"> – заместитель начальника Управления организации государственного </w:t>
      </w:r>
      <w:r w:rsidRPr="00916FBF">
        <w:lastRenderedPageBreak/>
        <w:t>контроля качества оказания медицинской помощи населению Росздравнадзора</w:t>
      </w:r>
    </w:p>
    <w:p w:rsidR="00D96A76" w:rsidRPr="00916FBF" w:rsidRDefault="00D06E1F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Геворкян Тигран </w:t>
      </w:r>
      <w:proofErr w:type="spellStart"/>
      <w:r w:rsidRPr="00916FBF">
        <w:rPr>
          <w:b/>
        </w:rPr>
        <w:t>Гагикович</w:t>
      </w:r>
      <w:proofErr w:type="spellEnd"/>
      <w:r w:rsidR="00D96A76" w:rsidRPr="00916FBF">
        <w:rPr>
          <w:b/>
        </w:rPr>
        <w:t xml:space="preserve"> </w:t>
      </w:r>
      <w:r w:rsidR="00D96A76" w:rsidRPr="00916FBF">
        <w:t xml:space="preserve">– </w:t>
      </w:r>
      <w:r w:rsidRPr="00916FBF">
        <w:t xml:space="preserve">заместитель </w:t>
      </w:r>
      <w:r w:rsidR="00D96A76" w:rsidRPr="00916FBF">
        <w:t>директор</w:t>
      </w:r>
      <w:r w:rsidR="00A6704E" w:rsidRPr="00916FBF">
        <w:t>а</w:t>
      </w:r>
      <w:r w:rsidRPr="00916FBF">
        <w:t xml:space="preserve"> по реализации федеральных проектов</w:t>
      </w:r>
      <w:r w:rsidR="00D96A76" w:rsidRPr="00916FBF">
        <w:t xml:space="preserve"> ФГБУ «НМИЦ онкологии им. Н.Н. Блохина» Минздрава России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proofErr w:type="spellStart"/>
      <w:r w:rsidRPr="00916FBF">
        <w:rPr>
          <w:b/>
        </w:rPr>
        <w:t>Каприн</w:t>
      </w:r>
      <w:proofErr w:type="spellEnd"/>
      <w:r w:rsidRPr="00916FBF">
        <w:rPr>
          <w:b/>
        </w:rPr>
        <w:t xml:space="preserve"> Андрей Дмитриевич</w:t>
      </w:r>
      <w:r w:rsidRPr="00916FBF">
        <w:t xml:space="preserve"> – генеральный директор ФГБУ «НМИЦ радиологии» Минздрава России, директор МНИОИ имени П.А. Герцена, главный внештатный специалист онколог Минздрава России (Центрального, Приволжского, </w:t>
      </w:r>
      <w:proofErr w:type="gramStart"/>
      <w:r w:rsidRPr="00916FBF">
        <w:t>Северо-Кавказского</w:t>
      </w:r>
      <w:proofErr w:type="gramEnd"/>
      <w:r w:rsidRPr="00916FBF">
        <w:t xml:space="preserve"> федерального округа), д.м.н.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0C1325" w:rsidRPr="00916FBF" w:rsidRDefault="000C1325" w:rsidP="000C1325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оказания медицинской помощи в Российской Федерации пациентам с онкологическими заболеваниями</w:t>
            </w:r>
          </w:p>
        </w:tc>
        <w:tc>
          <w:tcPr>
            <w:tcW w:w="5238" w:type="dxa"/>
          </w:tcPr>
          <w:p w:rsidR="000C1325" w:rsidRPr="00916FBF" w:rsidRDefault="000C1325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Каракулина Екатерина Валерьевна, </w:t>
            </w:r>
            <w:r w:rsidRPr="00916FBF">
              <w:t>директор Департамент организации медицинской помощи и санаторно-курортного дела Минздрава России, к.м.н.</w:t>
            </w:r>
          </w:p>
          <w:p w:rsidR="000C1325" w:rsidRPr="00916FBF" w:rsidRDefault="000C1325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Гульшина</w:t>
            </w:r>
            <w:proofErr w:type="spellEnd"/>
            <w:r w:rsidRPr="00916FBF">
              <w:rPr>
                <w:b/>
              </w:rPr>
              <w:t xml:space="preserve"> Валерия Александровна, </w:t>
            </w:r>
            <w:r w:rsidRPr="00916FBF">
              <w:t>заместитель директора Департамент организации медицинской помощи и санаторно-курортного дела Минздрава России, к.б.н.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4520A9" w:rsidP="00A032B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Ключевые аспекты Порядка оказания медицинской помощи взрослому населению при онкологических заболеваниях.</w:t>
            </w:r>
          </w:p>
        </w:tc>
        <w:tc>
          <w:tcPr>
            <w:tcW w:w="5238" w:type="dxa"/>
          </w:tcPr>
          <w:p w:rsidR="00D96A76" w:rsidRPr="00916FBF" w:rsidRDefault="00D06E1F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Геворкян Тигран </w:t>
            </w:r>
            <w:proofErr w:type="spellStart"/>
            <w:r w:rsidRPr="00916FBF">
              <w:rPr>
                <w:b/>
              </w:rPr>
              <w:t>Гагикович</w:t>
            </w:r>
            <w:proofErr w:type="spellEnd"/>
            <w:r w:rsidRPr="00916FBF">
              <w:rPr>
                <w:b/>
              </w:rPr>
              <w:t xml:space="preserve"> – </w:t>
            </w:r>
            <w:r w:rsidRPr="00916FBF">
              <w:t>заместитель директор</w:t>
            </w:r>
            <w:r w:rsidR="00A6704E" w:rsidRPr="00916FBF">
              <w:t>а</w:t>
            </w:r>
            <w:r w:rsidRPr="00916FBF">
              <w:t xml:space="preserve"> по реализации федеральных проектов ФГБУ «НМИЦ онкологии им. Н.Н. Блохина» Минздрава России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Оценка системы контроля качества медицинской помощи на основе клинических рекомендаций и порядка оказания медицинской помощи взрослому населению при онкологических заболеваниях в субъектах ЦФО, ПФО и СКФО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Каприн</w:t>
            </w:r>
            <w:proofErr w:type="spellEnd"/>
            <w:r w:rsidRPr="00916FBF">
              <w:rPr>
                <w:b/>
              </w:rPr>
              <w:t xml:space="preserve"> Андрей Дмитриевич, </w:t>
            </w:r>
            <w:r w:rsidRPr="00916FBF">
              <w:t xml:space="preserve">генеральный директор ФГБУ «НМИЦ радиологии» Минздрава России, директор МНИОИ имени П.А. Герцена, главный внештатный специалист онколог Минздрава России (Центрального, Приволжского, </w:t>
            </w:r>
            <w:proofErr w:type="gramStart"/>
            <w:r w:rsidRPr="00916FBF">
              <w:t>Северо-Кавказского</w:t>
            </w:r>
            <w:proofErr w:type="gramEnd"/>
            <w:r w:rsidRPr="00916FBF">
              <w:t xml:space="preserve"> федерального округа),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Оценка региональной модели организации оказания медицинской помощи по профилю «Онкология»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534171">
            <w:pPr>
              <w:jc w:val="both"/>
            </w:pPr>
            <w:r w:rsidRPr="00916FBF">
              <w:rPr>
                <w:b/>
              </w:rPr>
              <w:t>Швабский Олег Рудольфович</w:t>
            </w:r>
            <w:r w:rsidRPr="00916FBF">
              <w:t>, заместитель генерального директора ФГБУ «Национальный институт качества»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Предложения (практические рекомендации) по организации внутреннего контроля качества и безопасности медицинской деятельности в медицинских организациях, оказывающих онкологическую помощь</w:t>
            </w:r>
          </w:p>
        </w:tc>
        <w:tc>
          <w:tcPr>
            <w:tcW w:w="5238" w:type="dxa"/>
            <w:vAlign w:val="center"/>
          </w:tcPr>
          <w:p w:rsidR="00D96A76" w:rsidRPr="00916FBF" w:rsidRDefault="00D96A76" w:rsidP="00534171">
            <w:pPr>
              <w:jc w:val="both"/>
            </w:pPr>
            <w:r w:rsidRPr="00916FBF">
              <w:rPr>
                <w:rFonts w:ascii="GothamPro" w:hAnsi="GothamPro"/>
                <w:b/>
                <w:shd w:val="clear" w:color="auto" w:fill="FFFFFF"/>
              </w:rPr>
              <w:t>Орлов Андрей Евгеньевич</w:t>
            </w:r>
            <w:r w:rsidRPr="00916FBF">
              <w:rPr>
                <w:rFonts w:ascii="GothamPro" w:hAnsi="GothamPro"/>
                <w:shd w:val="clear" w:color="auto" w:fill="FFFFFF"/>
              </w:rPr>
              <w:t xml:space="preserve">, главный врач ГБУЗ «Самарский областной клинический онкологический диспансер», главный внештатный специалист по онкологии Министерства здравоохранения Самарской области, профессор кафедры управления качеством в здравоохранении ИПО ФГБОУ ВО </w:t>
            </w:r>
            <w:proofErr w:type="spellStart"/>
            <w:r w:rsidRPr="00916FBF">
              <w:rPr>
                <w:rFonts w:ascii="GothamPro" w:hAnsi="GothamPro"/>
                <w:shd w:val="clear" w:color="auto" w:fill="FFFFFF"/>
              </w:rPr>
              <w:t>СамГМУ</w:t>
            </w:r>
            <w:proofErr w:type="spellEnd"/>
            <w:r w:rsidRPr="00916FBF">
              <w:rPr>
                <w:rFonts w:ascii="GothamPro" w:hAnsi="GothamPro"/>
                <w:shd w:val="clear" w:color="auto" w:fill="FFFFFF"/>
              </w:rPr>
              <w:t xml:space="preserve"> Минздрава России,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BA443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Текущее состояние программы скрининга рака груди в Германии</w:t>
            </w:r>
          </w:p>
        </w:tc>
        <w:tc>
          <w:tcPr>
            <w:tcW w:w="5238" w:type="dxa"/>
            <w:vAlign w:val="center"/>
          </w:tcPr>
          <w:p w:rsidR="00D96A76" w:rsidRPr="00916FBF" w:rsidRDefault="00BA4436" w:rsidP="00BA4436">
            <w:pPr>
              <w:jc w:val="both"/>
            </w:pPr>
            <w:r w:rsidRPr="00916FBF">
              <w:rPr>
                <w:b/>
              </w:rPr>
              <w:t>Сергей Попович</w:t>
            </w:r>
            <w:r w:rsidRPr="00916FBF">
              <w:t xml:space="preserve">, рентгенолог-маммолог, старший врач Центра рака груди, </w:t>
            </w:r>
            <w:proofErr w:type="spellStart"/>
            <w:r w:rsidRPr="00916FBF">
              <w:t>Штаде</w:t>
            </w:r>
            <w:proofErr w:type="spellEnd"/>
            <w:r w:rsidRPr="00916FBF">
              <w:t xml:space="preserve">, Нижняя Саксония, Германия. Ответственный врач Программы скрининга </w:t>
            </w:r>
            <w:proofErr w:type="spellStart"/>
            <w:r w:rsidRPr="00916FBF">
              <w:t>Elbe-Weser</w:t>
            </w:r>
            <w:proofErr w:type="spellEnd"/>
            <w:r w:rsidR="004D6F0C" w:rsidRPr="00916FBF">
              <w:t xml:space="preserve">, MD, </w:t>
            </w:r>
            <w:proofErr w:type="spellStart"/>
            <w:r w:rsidR="004D6F0C" w:rsidRPr="00916FBF">
              <w:t>PhD</w:t>
            </w:r>
            <w:proofErr w:type="spellEnd"/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BA4436" w:rsidRPr="00916FBF" w:rsidRDefault="008B477C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Повышение качества медицинской помощи - Программа сертификации Международного онкологического центра</w:t>
            </w:r>
          </w:p>
        </w:tc>
        <w:tc>
          <w:tcPr>
            <w:tcW w:w="5238" w:type="dxa"/>
            <w:vAlign w:val="center"/>
          </w:tcPr>
          <w:p w:rsidR="00BA4436" w:rsidRPr="00916FBF" w:rsidRDefault="008B477C" w:rsidP="00BA4436">
            <w:pPr>
              <w:jc w:val="both"/>
              <w:rPr>
                <w:b/>
              </w:rPr>
            </w:pPr>
            <w:r w:rsidRPr="00916FBF">
              <w:rPr>
                <w:b/>
              </w:rPr>
              <w:t xml:space="preserve">Эллен </w:t>
            </w:r>
            <w:proofErr w:type="spellStart"/>
            <w:r w:rsidRPr="00916FBF">
              <w:rPr>
                <w:b/>
              </w:rPr>
              <w:t>Грисхаммер</w:t>
            </w:r>
            <w:proofErr w:type="spellEnd"/>
            <w:r w:rsidRPr="00916FBF">
              <w:rPr>
                <w:b/>
              </w:rPr>
              <w:t xml:space="preserve">, </w:t>
            </w:r>
            <w:r w:rsidRPr="00916FBF">
              <w:t>Департамент программы сертификации ICC, Немецкое онкологическое общество, Германия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Анализ результатов проверок медицинских организаций, оказывающих паллиативную медицинскую помощь</w:t>
            </w:r>
          </w:p>
        </w:tc>
        <w:tc>
          <w:tcPr>
            <w:tcW w:w="5238" w:type="dxa"/>
          </w:tcPr>
          <w:p w:rsidR="00D96A76" w:rsidRPr="00916FBF" w:rsidRDefault="00D96A76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Садыхова</w:t>
            </w:r>
            <w:proofErr w:type="spellEnd"/>
            <w:r w:rsidRPr="00916FBF">
              <w:rPr>
                <w:b/>
              </w:rPr>
              <w:t xml:space="preserve"> Лейла </w:t>
            </w:r>
            <w:proofErr w:type="spellStart"/>
            <w:r w:rsidRPr="00916FBF">
              <w:rPr>
                <w:b/>
              </w:rPr>
              <w:t>Камаловна</w:t>
            </w:r>
            <w:proofErr w:type="spellEnd"/>
            <w:r w:rsidRPr="00916FBF">
              <w:rPr>
                <w:b/>
              </w:rPr>
              <w:t>,</w:t>
            </w:r>
            <w:r w:rsidRPr="00916FBF">
              <w:t xml:space="preserve"> заместитель начальника отдела государственного контроля за исполнением порядков оказания медицинской помощи и стандартов медицинской помощи Управления организации государственного контроля качества оказания медицинской помощи населению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4D020C" w:rsidRPr="00916FBF" w:rsidRDefault="004D020C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Обеспечение доступности НС и ПВ в медицинских целях. Новые возможности</w:t>
            </w:r>
          </w:p>
        </w:tc>
        <w:tc>
          <w:tcPr>
            <w:tcW w:w="5238" w:type="dxa"/>
          </w:tcPr>
          <w:p w:rsidR="004D020C" w:rsidRPr="00916FBF" w:rsidRDefault="004D020C" w:rsidP="004D020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Шершакова</w:t>
            </w:r>
            <w:proofErr w:type="spellEnd"/>
            <w:r w:rsidRPr="00916FBF">
              <w:rPr>
                <w:b/>
              </w:rPr>
              <w:t xml:space="preserve"> Людмила Владимировна, </w:t>
            </w:r>
            <w:r w:rsidR="00E47C4A" w:rsidRPr="00916FBF">
              <w:t>советник генерального</w:t>
            </w:r>
            <w:r w:rsidRPr="00916FBF">
              <w:t xml:space="preserve"> директор</w:t>
            </w:r>
            <w:r w:rsidR="00E47C4A" w:rsidRPr="00916FBF">
              <w:t>а</w:t>
            </w:r>
            <w:r w:rsidRPr="00916FBF">
              <w:t xml:space="preserve"> ФГУП «Московский эндокринный завод»</w:t>
            </w:r>
            <w:r w:rsidRPr="00916FBF">
              <w:rPr>
                <w:b/>
              </w:rPr>
              <w:t xml:space="preserve"> </w:t>
            </w:r>
          </w:p>
        </w:tc>
      </w:tr>
    </w:tbl>
    <w:p w:rsidR="00916830" w:rsidRPr="00916FBF" w:rsidRDefault="00916830" w:rsidP="00916830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16.</w:t>
      </w:r>
      <w:r w:rsidR="00AE4027" w:rsidRPr="00916FBF">
        <w:rPr>
          <w:b/>
        </w:rPr>
        <w:t>15</w:t>
      </w:r>
      <w:r w:rsidRPr="00916FBF">
        <w:rPr>
          <w:b/>
        </w:rPr>
        <w:t>-18.</w:t>
      </w:r>
      <w:r w:rsidR="00AE4027" w:rsidRPr="00916FBF">
        <w:rPr>
          <w:b/>
        </w:rPr>
        <w:t>15</w:t>
      </w:r>
    </w:p>
    <w:p w:rsidR="006D39CF" w:rsidRPr="00916FBF" w:rsidRDefault="006D39CF" w:rsidP="00916830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Зал «Большой»</w:t>
      </w:r>
    </w:p>
    <w:p w:rsidR="00D96A76" w:rsidRPr="00916FBF" w:rsidRDefault="00D96A76" w:rsidP="00D96A76">
      <w:pPr>
        <w:pStyle w:val="a3"/>
        <w:numPr>
          <w:ilvl w:val="0"/>
          <w:numId w:val="3"/>
        </w:numPr>
        <w:tabs>
          <w:tab w:val="left" w:pos="426"/>
        </w:tabs>
        <w:spacing w:before="240" w:line="276" w:lineRule="auto"/>
        <w:ind w:left="426" w:hanging="426"/>
        <w:jc w:val="both"/>
        <w:rPr>
          <w:b/>
        </w:rPr>
      </w:pPr>
      <w:r w:rsidRPr="00916FBF">
        <w:rPr>
          <w:b/>
        </w:rPr>
        <w:t>Сессия «Модернизация первичного звена здравоохранения. Реализация федерального проекта «Развитие системы оказания первичной медико-санитарной помощи»</w:t>
      </w:r>
    </w:p>
    <w:p w:rsidR="00D96A76" w:rsidRPr="00916FBF" w:rsidRDefault="00D96A76" w:rsidP="00D96A76">
      <w:pPr>
        <w:pStyle w:val="a3"/>
        <w:tabs>
          <w:tab w:val="left" w:pos="426"/>
        </w:tabs>
        <w:spacing w:before="240" w:line="276" w:lineRule="auto"/>
        <w:ind w:left="426"/>
        <w:jc w:val="both"/>
      </w:pPr>
      <w:r w:rsidRPr="00916FBF">
        <w:t>Модератор: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t> </w:t>
      </w:r>
      <w:r w:rsidRPr="00916FBF">
        <w:rPr>
          <w:b/>
        </w:rPr>
        <w:t>Плутницкий Андрей Николаевич –</w:t>
      </w:r>
      <w:r w:rsidRPr="00916FBF">
        <w:t xml:space="preserve"> директор Департамента проектной деятельности Министерства здравоохранения Российской Федерации, д.м.н.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Каракулина Екатерина Валерьевна – </w:t>
      </w:r>
      <w:r w:rsidRPr="00916FBF">
        <w:t>директор Департамент организации медицинской помощи и санаторно-курортного дела Минздрава России, к.м.н.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  <w:rPr>
          <w:b/>
        </w:rPr>
      </w:pPr>
      <w:proofErr w:type="spellStart"/>
      <w:r w:rsidRPr="00916FBF">
        <w:rPr>
          <w:b/>
        </w:rPr>
        <w:lastRenderedPageBreak/>
        <w:t>Драпкина</w:t>
      </w:r>
      <w:proofErr w:type="spellEnd"/>
      <w:r w:rsidRPr="00916FBF">
        <w:rPr>
          <w:b/>
        </w:rPr>
        <w:t xml:space="preserve"> Оксана Михайловна – </w:t>
      </w:r>
      <w:r w:rsidRPr="00916FBF">
        <w:t>директор</w:t>
      </w:r>
      <w:r w:rsidRPr="00916FBF">
        <w:rPr>
          <w:b/>
        </w:rPr>
        <w:t xml:space="preserve"> </w:t>
      </w:r>
      <w:r w:rsidRPr="00916FBF">
        <w:t>ФГБУ «Национальный медицинский исследовательский центр терапии и профилактической медицины» Минздрава России, д.м.н.</w:t>
      </w:r>
    </w:p>
    <w:p w:rsidR="00D96A76" w:rsidRPr="00916FBF" w:rsidRDefault="00D96A76" w:rsidP="00D96A76">
      <w:pPr>
        <w:pStyle w:val="a3"/>
        <w:numPr>
          <w:ilvl w:val="0"/>
          <w:numId w:val="4"/>
        </w:numPr>
        <w:tabs>
          <w:tab w:val="left" w:pos="709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Рогинко Нина Израйльевна – </w:t>
      </w:r>
      <w:r w:rsidRPr="00916FBF">
        <w:t>заместитель начальника Управления контроля за реализацией государственных программ в сфере здравоохранения Росздравнадзора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30668E" w:rsidRPr="00916FBF" w:rsidRDefault="0030668E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Реализация федерального проекта «Развитие системы оказания первичной медико-санитарной помощи»</w:t>
            </w:r>
          </w:p>
        </w:tc>
        <w:tc>
          <w:tcPr>
            <w:tcW w:w="5238" w:type="dxa"/>
          </w:tcPr>
          <w:p w:rsidR="0030668E" w:rsidRPr="00916FBF" w:rsidRDefault="0030668E" w:rsidP="0030668E">
            <w:pPr>
              <w:tabs>
                <w:tab w:val="left" w:pos="709"/>
              </w:tabs>
              <w:spacing w:line="276" w:lineRule="auto"/>
              <w:jc w:val="both"/>
            </w:pPr>
            <w:r w:rsidRPr="00916FBF">
              <w:rPr>
                <w:b/>
              </w:rPr>
              <w:t xml:space="preserve">Каракулина Екатерина Валерьевна, </w:t>
            </w:r>
            <w:r w:rsidRPr="00916FBF">
              <w:t>директор Департамент организации медицинской помощи и санаторно-курортного дела Минздрава России, к.м.н.</w:t>
            </w:r>
          </w:p>
          <w:p w:rsidR="0030668E" w:rsidRPr="00916FBF" w:rsidRDefault="0030668E" w:rsidP="0030668E">
            <w:pPr>
              <w:tabs>
                <w:tab w:val="left" w:pos="709"/>
              </w:tabs>
              <w:spacing w:line="276" w:lineRule="auto"/>
              <w:jc w:val="both"/>
              <w:rPr>
                <w:b/>
              </w:rPr>
            </w:pPr>
            <w:r w:rsidRPr="00916FBF">
              <w:rPr>
                <w:b/>
              </w:rPr>
              <w:t xml:space="preserve">Введенский Георгий Георгиевич, </w:t>
            </w:r>
            <w:r w:rsidRPr="00916FBF">
              <w:t>заместитель директора Департамент организации медицинской помощи и санаторно-курортного дела Минздрава России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D96A76" w:rsidRPr="00916FBF" w:rsidRDefault="00D96A76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Программа модернизации первичного звена здравоохранения</w:t>
            </w:r>
          </w:p>
        </w:tc>
        <w:tc>
          <w:tcPr>
            <w:tcW w:w="5238" w:type="dxa"/>
          </w:tcPr>
          <w:p w:rsidR="00D96A76" w:rsidRPr="00916FBF" w:rsidRDefault="00D96A76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Плутницкий Андрей Николаевич, </w:t>
            </w:r>
            <w:r w:rsidRPr="00916FBF">
              <w:t>директор Департамента проектной деятельности Министерства здравоохранения Российской Федерации, д.м.н.</w:t>
            </w:r>
          </w:p>
        </w:tc>
      </w:tr>
      <w:tr w:rsidR="00916FBF" w:rsidRPr="00916FBF" w:rsidTr="00CD4A68">
        <w:tc>
          <w:tcPr>
            <w:tcW w:w="4536" w:type="dxa"/>
            <w:vAlign w:val="center"/>
          </w:tcPr>
          <w:p w:rsidR="007849B6" w:rsidRPr="00916FBF" w:rsidRDefault="007849B6" w:rsidP="007849B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Проведение диспансеризации детей, в том числе пребывающих в стационарных учреждениях детей-сирот и детей, находящихся в трудной жизненной ситуации </w:t>
            </w:r>
          </w:p>
        </w:tc>
        <w:tc>
          <w:tcPr>
            <w:tcW w:w="5238" w:type="dxa"/>
            <w:vAlign w:val="center"/>
          </w:tcPr>
          <w:p w:rsidR="007849B6" w:rsidRPr="00916FBF" w:rsidRDefault="007849B6" w:rsidP="007849B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Байбарина</w:t>
            </w:r>
            <w:proofErr w:type="spellEnd"/>
            <w:r w:rsidRPr="00916FBF">
              <w:rPr>
                <w:b/>
              </w:rPr>
              <w:t xml:space="preserve"> Елена Николаевна, </w:t>
            </w:r>
            <w:r w:rsidRPr="00916FBF">
              <w:t>директор Департамента медицинской помощи детям и службы родовспоможения Минздрава России,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849B6" w:rsidRPr="00916FBF" w:rsidRDefault="007849B6" w:rsidP="007849B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Результаты и перспективы проекта по внедрению «Новой модели медицинской организации, оказывающей первичную медико-санитарную помощь» </w:t>
            </w:r>
          </w:p>
        </w:tc>
        <w:tc>
          <w:tcPr>
            <w:tcW w:w="5238" w:type="dxa"/>
          </w:tcPr>
          <w:p w:rsidR="007849B6" w:rsidRPr="00916FBF" w:rsidRDefault="007849B6" w:rsidP="007849B6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Ходырева Ирина Николаевна</w:t>
            </w:r>
            <w:r w:rsidRPr="00916FBF">
              <w:t>, руководитель Координационного центра по реализации федерального проекта «Развитие системы оказания первичной медико-санитарной помощи» – Центра организации первичной медико-санитарной помощи ФГБУ «НМИЦ ТПМ» Минздрава России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849B6" w:rsidRPr="00916FBF" w:rsidRDefault="007849B6" w:rsidP="007849B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Диспансеризация и диспансерное наблюдение. Задачи центров общественного здоровья и медицинской профилактики</w:t>
            </w:r>
          </w:p>
        </w:tc>
        <w:tc>
          <w:tcPr>
            <w:tcW w:w="5238" w:type="dxa"/>
          </w:tcPr>
          <w:p w:rsidR="007849B6" w:rsidRPr="00916FBF" w:rsidRDefault="007849B6" w:rsidP="007849B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Драпкина</w:t>
            </w:r>
            <w:proofErr w:type="spellEnd"/>
            <w:r w:rsidRPr="00916FBF">
              <w:rPr>
                <w:b/>
              </w:rPr>
              <w:t xml:space="preserve"> Оксана Михайловна</w:t>
            </w:r>
            <w:r w:rsidRPr="00916FBF">
              <w:t>, директор ФГБУ «Национальный медицинский исследовательский центр терапии и профилактической медицины» Минздрава России,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849B6" w:rsidRPr="00916FBF" w:rsidRDefault="007849B6" w:rsidP="007849B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Проблемы и нарушения в организации оказания первичной медико-санитарной помощи, выявляемые в ходе проведения контрольно-надзорных мероприятий</w:t>
            </w:r>
          </w:p>
        </w:tc>
        <w:tc>
          <w:tcPr>
            <w:tcW w:w="5238" w:type="dxa"/>
          </w:tcPr>
          <w:p w:rsidR="007849B6" w:rsidRPr="00916FBF" w:rsidRDefault="007849B6" w:rsidP="007849B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Рогинко Нина Израйльевна, </w:t>
            </w:r>
            <w:r w:rsidRPr="00916FBF">
              <w:t>заместитель начальника Управления контроля за реализацией государственных программ в сфере здравоохранения Росздравнадзора</w:t>
            </w:r>
          </w:p>
        </w:tc>
      </w:tr>
      <w:tr w:rsidR="007849B6" w:rsidRPr="00916FBF" w:rsidTr="00534171">
        <w:tc>
          <w:tcPr>
            <w:tcW w:w="4536" w:type="dxa"/>
            <w:vAlign w:val="center"/>
          </w:tcPr>
          <w:p w:rsidR="007849B6" w:rsidRPr="00916FBF" w:rsidRDefault="007849B6" w:rsidP="007849B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Деятельность Центра компетенций по внедрению Предложений (практических рекомендаций) Росздравнадзора по организации внутреннего контроля качества и безопасности медицинской деятельности в Тюменской области</w:t>
            </w:r>
          </w:p>
        </w:tc>
        <w:tc>
          <w:tcPr>
            <w:tcW w:w="5238" w:type="dxa"/>
            <w:vAlign w:val="center"/>
          </w:tcPr>
          <w:p w:rsidR="007849B6" w:rsidRPr="00916FBF" w:rsidRDefault="007849B6" w:rsidP="007849B6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Немков Алексей Геннадьевич</w:t>
            </w:r>
            <w:r w:rsidRPr="00916FBF">
              <w:t xml:space="preserve">, заместитель директора Департамента, начальник управления лицензирования, лекарственного обеспечения и информатизации здравоохранения Департамента здравоохранения Тюменской области </w:t>
            </w:r>
          </w:p>
        </w:tc>
      </w:tr>
    </w:tbl>
    <w:p w:rsidR="00AC2ABE" w:rsidRPr="00916FBF" w:rsidRDefault="00AC2ABE" w:rsidP="00882C8C">
      <w:pPr>
        <w:pStyle w:val="a3"/>
        <w:tabs>
          <w:tab w:val="left" w:pos="426"/>
        </w:tabs>
        <w:spacing w:line="276" w:lineRule="auto"/>
        <w:ind w:left="0"/>
        <w:jc w:val="both"/>
        <w:rPr>
          <w:b/>
        </w:rPr>
      </w:pPr>
    </w:p>
    <w:p w:rsidR="001A0935" w:rsidRPr="00916FBF" w:rsidRDefault="001A0935">
      <w:pPr>
        <w:widowControl/>
        <w:autoSpaceDE/>
        <w:autoSpaceDN/>
        <w:adjustRightInd/>
        <w:spacing w:after="160" w:line="259" w:lineRule="auto"/>
        <w:rPr>
          <w:b/>
        </w:rPr>
      </w:pPr>
      <w:r w:rsidRPr="00916FBF">
        <w:rPr>
          <w:b/>
        </w:rPr>
        <w:br w:type="page"/>
      </w:r>
    </w:p>
    <w:p w:rsidR="00AC2ABE" w:rsidRPr="00916FBF" w:rsidRDefault="001F23CE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0</w:t>
      </w:r>
      <w:r w:rsidR="00AC2ABE" w:rsidRPr="00916FBF">
        <w:rPr>
          <w:b/>
        </w:rPr>
        <w:t>8 декабря 2020 года</w:t>
      </w:r>
    </w:p>
    <w:p w:rsidR="00AC2ABE" w:rsidRPr="00916FBF" w:rsidRDefault="00AC2ABE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09.00-11.00</w:t>
      </w:r>
    </w:p>
    <w:p w:rsidR="002E2183" w:rsidRPr="00916FBF" w:rsidRDefault="002E2183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9D7C78" w:rsidRPr="00916FBF" w:rsidRDefault="009D7C78" w:rsidP="009D7C7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>Сессия «Реализация национального проекта «Здравоохранение»</w:t>
      </w:r>
    </w:p>
    <w:p w:rsidR="009D7C78" w:rsidRPr="00916FBF" w:rsidRDefault="009D7C78" w:rsidP="009D7C78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9D7C78" w:rsidRPr="00C956CC" w:rsidRDefault="00376F4E" w:rsidP="00376F4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proofErr w:type="spellStart"/>
      <w:r w:rsidRPr="00C956CC">
        <w:rPr>
          <w:b/>
        </w:rPr>
        <w:t>Таубкина</w:t>
      </w:r>
      <w:proofErr w:type="spellEnd"/>
      <w:r w:rsidRPr="00C956CC">
        <w:rPr>
          <w:b/>
        </w:rPr>
        <w:t xml:space="preserve"> Софья Ильинична</w:t>
      </w:r>
      <w:r w:rsidRPr="00C956CC">
        <w:t xml:space="preserve"> –</w:t>
      </w:r>
      <w:r w:rsidR="009D7C78" w:rsidRPr="00C956CC">
        <w:t xml:space="preserve"> </w:t>
      </w:r>
      <w:r w:rsidRPr="00C956CC">
        <w:t>советник руководителя</w:t>
      </w:r>
      <w:r w:rsidR="009D7C78" w:rsidRPr="00C956CC">
        <w:t xml:space="preserve"> Федеральной службы по надзору в сфере здравоохранения</w:t>
      </w:r>
    </w:p>
    <w:p w:rsidR="006E59EC" w:rsidRPr="00916FBF" w:rsidRDefault="006E59EC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Плутницкий Андрей Николаевич – </w:t>
      </w:r>
      <w:r w:rsidRPr="00916FBF">
        <w:t>директор Департамента проектной деятельности Министерства здравоохранения Российской Федерации, д.м.н.</w:t>
      </w:r>
    </w:p>
    <w:tbl>
      <w:tblPr>
        <w:tblStyle w:val="ab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16370D">
        <w:trPr>
          <w:trHeight w:val="376"/>
        </w:trPr>
        <w:tc>
          <w:tcPr>
            <w:tcW w:w="4536" w:type="dxa"/>
            <w:vAlign w:val="center"/>
          </w:tcPr>
          <w:p w:rsidR="00DD073B" w:rsidRPr="00916FBF" w:rsidRDefault="00120055" w:rsidP="00120055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Национальный проект «Здравоохранение»: новые вызовы и изменения</w:t>
            </w:r>
          </w:p>
        </w:tc>
        <w:tc>
          <w:tcPr>
            <w:tcW w:w="5238" w:type="dxa"/>
          </w:tcPr>
          <w:p w:rsidR="00DD073B" w:rsidRPr="00916FBF" w:rsidRDefault="008E4EB7" w:rsidP="00AB4E8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Плутницкий Андрей Николаевич, </w:t>
            </w:r>
            <w:r w:rsidRPr="00916FBF">
              <w:t>директор Департамента проектной деятельности Министерства здравоохранения Российской Федерации, д.м.н.</w:t>
            </w:r>
          </w:p>
        </w:tc>
      </w:tr>
      <w:tr w:rsidR="00916FBF" w:rsidRPr="00916FBF" w:rsidTr="0016370D">
        <w:trPr>
          <w:trHeight w:val="376"/>
        </w:trPr>
        <w:tc>
          <w:tcPr>
            <w:tcW w:w="4536" w:type="dxa"/>
            <w:vAlign w:val="center"/>
          </w:tcPr>
          <w:p w:rsidR="009F1A24" w:rsidRPr="00916FBF" w:rsidRDefault="009F1A24" w:rsidP="009F1A24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Реализация федерального проекта «Развитие экспорта медицинских услуг»</w:t>
            </w:r>
          </w:p>
        </w:tc>
        <w:tc>
          <w:tcPr>
            <w:tcW w:w="5238" w:type="dxa"/>
          </w:tcPr>
          <w:p w:rsidR="000E18EA" w:rsidRPr="00916FBF" w:rsidRDefault="00F724C0" w:rsidP="009F1A2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Гайдеров</w:t>
            </w:r>
            <w:proofErr w:type="spellEnd"/>
            <w:r w:rsidRPr="00916FBF">
              <w:rPr>
                <w:b/>
              </w:rPr>
              <w:t xml:space="preserve"> Андрей Александрович, </w:t>
            </w:r>
            <w:r w:rsidRPr="00916FBF">
              <w:t>заместитель директора Департамента международного сотрудничества и связей с о</w:t>
            </w:r>
            <w:r w:rsidR="00B96FA3" w:rsidRPr="00916FBF">
              <w:t>бщественностью Минздрава России,</w:t>
            </w:r>
          </w:p>
          <w:p w:rsidR="009F1A24" w:rsidRPr="00916FBF" w:rsidRDefault="009F1A24" w:rsidP="009F1A2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Грин Сабина Игоревна, </w:t>
            </w:r>
            <w:r w:rsidRPr="00916FBF">
              <w:t>руководитель Координирующего центра по реализации федерального проекта «Развитие экспорта медицинских услуг»</w:t>
            </w:r>
          </w:p>
        </w:tc>
      </w:tr>
      <w:tr w:rsidR="00916FBF" w:rsidRPr="00916FBF" w:rsidTr="009E76C6">
        <w:trPr>
          <w:trHeight w:val="376"/>
        </w:trPr>
        <w:tc>
          <w:tcPr>
            <w:tcW w:w="4536" w:type="dxa"/>
            <w:vAlign w:val="center"/>
          </w:tcPr>
          <w:p w:rsidR="00651CF2" w:rsidRPr="00916FBF" w:rsidRDefault="00651CF2" w:rsidP="00651CF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bCs/>
                <w:sz w:val="24"/>
              </w:rPr>
            </w:pPr>
            <w:r w:rsidRPr="00916FBF">
              <w:t>Федеральный проект «Развитие сети национальных медицинских исследовательских центров и внедрение инновационных медицинских технологий»</w:t>
            </w:r>
          </w:p>
        </w:tc>
        <w:tc>
          <w:tcPr>
            <w:tcW w:w="5238" w:type="dxa"/>
            <w:vAlign w:val="center"/>
          </w:tcPr>
          <w:p w:rsidR="00651CF2" w:rsidRPr="00916FBF" w:rsidRDefault="00651CF2" w:rsidP="00651CF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iCs/>
                <w:sz w:val="24"/>
              </w:rPr>
            </w:pPr>
            <w:r w:rsidRPr="00916FBF">
              <w:rPr>
                <w:b/>
              </w:rPr>
              <w:t>Коробко Игорь Викторович</w:t>
            </w:r>
            <w:r w:rsidRPr="00916FBF">
              <w:t>, директор Департамента науки и инновационного развития здравоохранения Минздрава России, д.б.н.</w:t>
            </w:r>
          </w:p>
        </w:tc>
      </w:tr>
      <w:tr w:rsidR="00916FBF" w:rsidRPr="00916FBF" w:rsidTr="004B39BB">
        <w:trPr>
          <w:trHeight w:val="376"/>
        </w:trPr>
        <w:tc>
          <w:tcPr>
            <w:tcW w:w="4536" w:type="dxa"/>
            <w:vAlign w:val="center"/>
          </w:tcPr>
          <w:p w:rsidR="00651CF2" w:rsidRPr="00916FBF" w:rsidRDefault="00651CF2" w:rsidP="00651CF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Реализация федерального проекта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5238" w:type="dxa"/>
            <w:vAlign w:val="center"/>
          </w:tcPr>
          <w:p w:rsidR="00651CF2" w:rsidRPr="00916FBF" w:rsidRDefault="00651CF2" w:rsidP="00651CF2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Фисенко Андрей Петрович</w:t>
            </w:r>
            <w:r w:rsidRPr="00916FBF">
              <w:t>, директор ФГАУ «Национальный медицинский исследовательский Центр Здоровья Детей» Минздрава России, д.м.н.</w:t>
            </w:r>
          </w:p>
        </w:tc>
      </w:tr>
      <w:tr w:rsidR="00651CF2" w:rsidRPr="00916FBF" w:rsidTr="00156FF5">
        <w:trPr>
          <w:trHeight w:val="376"/>
        </w:trPr>
        <w:tc>
          <w:tcPr>
            <w:tcW w:w="4536" w:type="dxa"/>
            <w:vAlign w:val="center"/>
          </w:tcPr>
          <w:p w:rsidR="00651CF2" w:rsidRPr="00916FBF" w:rsidRDefault="00651CF2" w:rsidP="00651CF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Региональный опыт реализации национального проекта «Здравоохранение»</w:t>
            </w:r>
          </w:p>
        </w:tc>
        <w:tc>
          <w:tcPr>
            <w:tcW w:w="5238" w:type="dxa"/>
            <w:vAlign w:val="center"/>
          </w:tcPr>
          <w:p w:rsidR="00651CF2" w:rsidRPr="00156FF5" w:rsidRDefault="00156FF5" w:rsidP="00A05A04">
            <w:pPr>
              <w:tabs>
                <w:tab w:val="left" w:pos="426"/>
              </w:tabs>
              <w:spacing w:after="240" w:line="276" w:lineRule="auto"/>
              <w:jc w:val="both"/>
              <w:rPr>
                <w:b/>
              </w:rPr>
            </w:pPr>
            <w:r w:rsidRPr="00A05A04">
              <w:rPr>
                <w:b/>
              </w:rPr>
              <w:t xml:space="preserve">Логинова Наталья Валерьевна, </w:t>
            </w:r>
            <w:r w:rsidRPr="00A05A04">
              <w:t>директор Департамента здравоохранения Тюменской области</w:t>
            </w:r>
          </w:p>
        </w:tc>
      </w:tr>
    </w:tbl>
    <w:p w:rsidR="009D7C78" w:rsidRPr="00916FBF" w:rsidRDefault="009D7C78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AC2ABE" w:rsidRPr="00916FBF" w:rsidRDefault="00AC2ABE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09.00-13.</w:t>
      </w:r>
      <w:r w:rsidR="006B7A78" w:rsidRPr="00916FBF">
        <w:rPr>
          <w:b/>
        </w:rPr>
        <w:t>15</w:t>
      </w:r>
    </w:p>
    <w:p w:rsidR="006D39CF" w:rsidRPr="00916FBF" w:rsidRDefault="006D39CF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«Большой»</w:t>
      </w:r>
    </w:p>
    <w:p w:rsidR="00AC2ABE" w:rsidRPr="00916FBF" w:rsidRDefault="00AC2ABE" w:rsidP="00AC2ABE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rPr>
          <w:b/>
        </w:rPr>
      </w:pPr>
      <w:r w:rsidRPr="00916FBF">
        <w:rPr>
          <w:b/>
        </w:rPr>
        <w:t>Сессия «Новая коронавирусная инфекция COVID-19: уроки пандемии»</w:t>
      </w:r>
    </w:p>
    <w:p w:rsidR="00AC2ABE" w:rsidRPr="00916FBF" w:rsidRDefault="00AC2ABE" w:rsidP="00AC2ABE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AC2ABE" w:rsidRPr="00916FBF" w:rsidRDefault="00AC2ABE" w:rsidP="00AC2AB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 xml:space="preserve">Куликова Инна Борисовна </w:t>
      </w:r>
      <w:r w:rsidRPr="00916FBF">
        <w:t>– директор Департамента организации экстренной медицинской помощи и управления рисками здоровью Министерства здравоохранения Российской Федерации</w:t>
      </w:r>
    </w:p>
    <w:p w:rsidR="00AC2ABE" w:rsidRPr="00916FBF" w:rsidRDefault="00AC2ABE" w:rsidP="00AC2AB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 xml:space="preserve">Серёгина Ирина Фёдоровна </w:t>
      </w:r>
      <w:r w:rsidRPr="00916FBF">
        <w:t>– заместитель руководителя Федеральной службы по надзору в сфере здравоохранения, д.м.н.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rPr>
          <w:trHeight w:val="699"/>
        </w:trPr>
        <w:tc>
          <w:tcPr>
            <w:tcW w:w="4536" w:type="dxa"/>
            <w:vAlign w:val="center"/>
          </w:tcPr>
          <w:p w:rsidR="00AC2ABE" w:rsidRPr="00916FBF" w:rsidRDefault="00AC2ABE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оказания медицинской помощи пациентам с инфекцией COVID-19</w:t>
            </w:r>
          </w:p>
        </w:tc>
        <w:tc>
          <w:tcPr>
            <w:tcW w:w="5238" w:type="dxa"/>
            <w:vAlign w:val="center"/>
          </w:tcPr>
          <w:p w:rsidR="00AC2ABE" w:rsidRPr="00916FBF" w:rsidRDefault="000B7659" w:rsidP="00534171">
            <w:pPr>
              <w:tabs>
                <w:tab w:val="left" w:pos="426"/>
              </w:tabs>
              <w:spacing w:line="276" w:lineRule="auto"/>
              <w:jc w:val="both"/>
            </w:pPr>
            <w:r w:rsidRPr="00916FBF">
              <w:rPr>
                <w:b/>
              </w:rPr>
              <w:t xml:space="preserve">Куликова Инна Борисовна, </w:t>
            </w:r>
            <w:r w:rsidR="00AC2ABE" w:rsidRPr="00916FBF">
              <w:t>директор Департамента организации экстренной медицинской помощи и управления рисками здоровью Министерства здравоохранения Российской Федерации</w:t>
            </w:r>
          </w:p>
        </w:tc>
      </w:tr>
      <w:tr w:rsidR="00916FBF" w:rsidRPr="00916FBF" w:rsidTr="00534171">
        <w:trPr>
          <w:trHeight w:val="699"/>
        </w:trPr>
        <w:tc>
          <w:tcPr>
            <w:tcW w:w="4536" w:type="dxa"/>
            <w:vAlign w:val="center"/>
          </w:tcPr>
          <w:p w:rsidR="00FE42B5" w:rsidRPr="00916FBF" w:rsidRDefault="00FE42B5" w:rsidP="00FE42B5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Современные методы диагностики коронавирусной инфекции в России</w:t>
            </w:r>
          </w:p>
        </w:tc>
        <w:tc>
          <w:tcPr>
            <w:tcW w:w="5238" w:type="dxa"/>
            <w:vAlign w:val="center"/>
          </w:tcPr>
          <w:p w:rsidR="00FE42B5" w:rsidRPr="00916FBF" w:rsidRDefault="00FE42B5" w:rsidP="00FE42B5">
            <w:pPr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Тиванова</w:t>
            </w:r>
            <w:proofErr w:type="spellEnd"/>
            <w:r w:rsidRPr="00916FBF">
              <w:rPr>
                <w:b/>
              </w:rPr>
              <w:t xml:space="preserve"> Елена Валерьевна, </w:t>
            </w:r>
            <w:r w:rsidRPr="00916FBF">
              <w:t>руководитель направления лабораторной медицины и продвижения лабораторных услуг отдела молекулярной диагностики и эпидемиологии ФБУН Центральный НИИ Эпидемиологии Роспотребнадзора</w:t>
            </w:r>
          </w:p>
        </w:tc>
      </w:tr>
      <w:tr w:rsidR="00916FBF" w:rsidRPr="00916FBF" w:rsidTr="00534171">
        <w:trPr>
          <w:trHeight w:val="699"/>
        </w:trPr>
        <w:tc>
          <w:tcPr>
            <w:tcW w:w="4536" w:type="dxa"/>
            <w:vAlign w:val="center"/>
          </w:tcPr>
          <w:p w:rsidR="00FE42B5" w:rsidRPr="00916FBF" w:rsidRDefault="00FE42B5" w:rsidP="00FE42B5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Доступность медицинской помощи пациентам с хроническими заболеваниями в период пандемии новой коронавирусной инфекции </w:t>
            </w:r>
            <w:r w:rsidRPr="00916FBF">
              <w:rPr>
                <w:lang w:val="en-US"/>
              </w:rPr>
              <w:t>COVID</w:t>
            </w:r>
            <w:r w:rsidRPr="00916FBF">
              <w:t>-19</w:t>
            </w:r>
          </w:p>
        </w:tc>
        <w:tc>
          <w:tcPr>
            <w:tcW w:w="5238" w:type="dxa"/>
            <w:vAlign w:val="center"/>
          </w:tcPr>
          <w:p w:rsidR="00FE42B5" w:rsidRPr="00916FBF" w:rsidRDefault="00FE42B5" w:rsidP="00FE42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Прыкин</w:t>
            </w:r>
            <w:proofErr w:type="spellEnd"/>
            <w:r w:rsidRPr="00916FBF">
              <w:rPr>
                <w:b/>
              </w:rPr>
              <w:t xml:space="preserve"> Алексей Валерьевич, </w:t>
            </w:r>
            <w:r w:rsidRPr="00916FBF">
              <w:t>заместитель начальника Управления организации государственного контроля качества оказания медицинской помощи населению Росздравнадзора</w:t>
            </w:r>
          </w:p>
        </w:tc>
      </w:tr>
      <w:tr w:rsidR="00916FBF" w:rsidRPr="00916FBF" w:rsidTr="00927122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E42B5" w:rsidRPr="00916FBF" w:rsidRDefault="00FE42B5" w:rsidP="00FE42B5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оказания медицинской помощи пациентам с новой коронавирусной инфекцией COVID-19 в труднодоступных регионах России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FE42B5" w:rsidRPr="00916FBF" w:rsidRDefault="00FE42B5" w:rsidP="00FE42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  <w:bCs/>
              </w:rPr>
              <w:t>Корчагин Егор Евгеньевич</w:t>
            </w:r>
            <w:r w:rsidRPr="00916FBF">
              <w:rPr>
                <w:bCs/>
              </w:rPr>
              <w:t>, главный врач КГБУЗ «Краевая клиническая больница», г. Красноярск</w:t>
            </w:r>
          </w:p>
        </w:tc>
      </w:tr>
      <w:tr w:rsidR="00916FBF" w:rsidRPr="00916FBF" w:rsidTr="00927122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761E8" w:rsidRPr="00916FBF" w:rsidRDefault="003761E8" w:rsidP="003761E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Опыт развёртывания госпиталей для лечения пациентов с новой коронавирусной инфекцией COVID-19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3761E8" w:rsidRPr="00916FBF" w:rsidRDefault="00A03B0F" w:rsidP="00A03B0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</w:rPr>
            </w:pPr>
            <w:proofErr w:type="spellStart"/>
            <w:r w:rsidRPr="00710C42">
              <w:rPr>
                <w:b/>
              </w:rPr>
              <w:t>Зейналова</w:t>
            </w:r>
            <w:proofErr w:type="spellEnd"/>
            <w:r w:rsidRPr="00710C42">
              <w:rPr>
                <w:b/>
              </w:rPr>
              <w:t xml:space="preserve"> Светлана Рустамовна</w:t>
            </w:r>
            <w:r w:rsidRPr="00710C42">
              <w:t>, заместитель главного врача по клинико-экспертной работе</w:t>
            </w:r>
            <w:r w:rsidR="003761E8" w:rsidRPr="00710C42">
              <w:rPr>
                <w:bCs/>
              </w:rPr>
              <w:t xml:space="preserve"> ГБУЗ «Городская клиническая больница № 24 Департамента здравоохранения города Москвы</w:t>
            </w:r>
            <w:r w:rsidRPr="00710C42">
              <w:rPr>
                <w:bCs/>
              </w:rPr>
              <w:t>»</w:t>
            </w:r>
          </w:p>
        </w:tc>
      </w:tr>
      <w:tr w:rsidR="00BC5D4B" w:rsidRPr="00916FBF" w:rsidTr="00927122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5D4B" w:rsidRPr="00166162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166162">
              <w:t>Проблемные вопросы обеспечения эпидемиологической безопасности в COVID-госпиталях</w:t>
            </w:r>
          </w:p>
          <w:p w:rsidR="00BC5D4B" w:rsidRPr="00166162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BC5D4B" w:rsidRPr="00166162" w:rsidRDefault="00BC5D4B" w:rsidP="00BC5D4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166162">
              <w:rPr>
                <w:b/>
                <w:bCs/>
              </w:rPr>
              <w:t>Ковалишена</w:t>
            </w:r>
            <w:proofErr w:type="spellEnd"/>
            <w:r w:rsidRPr="00166162">
              <w:rPr>
                <w:b/>
                <w:bCs/>
              </w:rPr>
              <w:t xml:space="preserve"> Ольга Васильевна</w:t>
            </w:r>
            <w:r w:rsidRPr="00166162">
              <w:rPr>
                <w:bCs/>
              </w:rPr>
              <w:t>, заведующая кафедрой эпидемиологии, микробиологии и доказательной медицины ФГБОУ ВО «Приволжский исследовательский медицинский университет» Министерства здравоохранения Российской Федерации, директор НИИ профилактической медицины Университетской клиники, специалист Консультативно-экспертного отдела ФГБУ «Национальный институт качества» Росздравнадзора, главный внештатный специалист-эпидемиолог Приволжского федерального округа, д.м.н.</w:t>
            </w:r>
          </w:p>
        </w:tc>
      </w:tr>
      <w:tr w:rsidR="00BC5D4B" w:rsidRPr="00916FBF" w:rsidTr="00927122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5D4B" w:rsidRPr="00916FBF" w:rsidRDefault="00BC5D4B" w:rsidP="00BC5D4B">
            <w:pPr>
              <w:pStyle w:val="a3"/>
              <w:tabs>
                <w:tab w:val="left" w:pos="426"/>
              </w:tabs>
              <w:spacing w:before="240" w:after="240" w:line="276" w:lineRule="auto"/>
              <w:ind w:left="-108"/>
              <w:jc w:val="both"/>
              <w:rPr>
                <w:b/>
              </w:rPr>
            </w:pPr>
            <w:r w:rsidRPr="00916FBF">
              <w:rPr>
                <w:b/>
              </w:rPr>
              <w:t>11.00 – 11.15 - Перерыв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5D4B" w:rsidRPr="00916FBF" w:rsidRDefault="00BC5D4B" w:rsidP="00BC5D4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</w:p>
        </w:tc>
      </w:tr>
      <w:tr w:rsidR="00BC5D4B" w:rsidRPr="00916FBF" w:rsidTr="00534171">
        <w:tc>
          <w:tcPr>
            <w:tcW w:w="4536" w:type="dxa"/>
            <w:vAlign w:val="center"/>
          </w:tcPr>
          <w:p w:rsidR="00BC5D4B" w:rsidRPr="00916FBF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Аналитика мер по борьбе с вирусом COVID-19 в различных странах мира</w:t>
            </w:r>
          </w:p>
        </w:tc>
        <w:tc>
          <w:tcPr>
            <w:tcW w:w="5238" w:type="dxa"/>
            <w:vAlign w:val="center"/>
          </w:tcPr>
          <w:p w:rsidR="00BC5D4B" w:rsidRPr="00916FBF" w:rsidRDefault="00BC5D4B" w:rsidP="00BC5D4B">
            <w:pPr>
              <w:jc w:val="both"/>
              <w:rPr>
                <w:b/>
              </w:rPr>
            </w:pPr>
            <w:r w:rsidRPr="00916FBF">
              <w:rPr>
                <w:b/>
              </w:rPr>
              <w:t xml:space="preserve">Хайруллин Ильдар </w:t>
            </w:r>
            <w:proofErr w:type="spellStart"/>
            <w:r w:rsidRPr="00916FBF">
              <w:rPr>
                <w:b/>
              </w:rPr>
              <w:t>Индусович</w:t>
            </w:r>
            <w:proofErr w:type="spellEnd"/>
            <w:r w:rsidRPr="00916FBF">
              <w:rPr>
                <w:b/>
              </w:rPr>
              <w:t xml:space="preserve">, </w:t>
            </w:r>
            <w:r w:rsidRPr="00916FBF">
              <w:t>генеральный директор Фонда Международного медицинского кластера</w:t>
            </w:r>
          </w:p>
        </w:tc>
      </w:tr>
      <w:tr w:rsidR="00BC5D4B" w:rsidRPr="00916FBF" w:rsidTr="00534171">
        <w:tc>
          <w:tcPr>
            <w:tcW w:w="4536" w:type="dxa"/>
            <w:vAlign w:val="center"/>
          </w:tcPr>
          <w:p w:rsidR="00BC5D4B" w:rsidRPr="00916FBF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Опыт Холдинга «Швабе» по созданию и поставкам современных медицинских изделий   с целью противодействия распространения коронавирусной инфекции нового типа COVID-19</w:t>
            </w:r>
          </w:p>
        </w:tc>
        <w:tc>
          <w:tcPr>
            <w:tcW w:w="5238" w:type="dxa"/>
            <w:vAlign w:val="center"/>
          </w:tcPr>
          <w:p w:rsidR="00BC5D4B" w:rsidRPr="00916FBF" w:rsidRDefault="00BC5D4B" w:rsidP="00BC5D4B">
            <w:pPr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Ожгихин</w:t>
            </w:r>
            <w:proofErr w:type="spellEnd"/>
            <w:r w:rsidRPr="00916FBF">
              <w:rPr>
                <w:b/>
              </w:rPr>
              <w:t xml:space="preserve"> Иван Владимирович, </w:t>
            </w:r>
            <w:r w:rsidRPr="00916FBF">
              <w:t>заместитель генерального директора Холдинга «Швабе»</w:t>
            </w:r>
          </w:p>
        </w:tc>
      </w:tr>
      <w:tr w:rsidR="00BC5D4B" w:rsidRPr="00916FBF" w:rsidTr="00534171">
        <w:tc>
          <w:tcPr>
            <w:tcW w:w="4536" w:type="dxa"/>
            <w:vAlign w:val="center"/>
          </w:tcPr>
          <w:p w:rsidR="00BC5D4B" w:rsidRPr="00916FBF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Практическое применение импульсных ультрафиолетовых установок в борьбе с распространением пандемии COVID-19 в России и за рубежом</w:t>
            </w:r>
          </w:p>
        </w:tc>
        <w:tc>
          <w:tcPr>
            <w:tcW w:w="5238" w:type="dxa"/>
            <w:vAlign w:val="center"/>
          </w:tcPr>
          <w:p w:rsidR="00BC5D4B" w:rsidRPr="00916FBF" w:rsidRDefault="00BC5D4B" w:rsidP="00BC5D4B">
            <w:pPr>
              <w:jc w:val="both"/>
              <w:rPr>
                <w:b/>
              </w:rPr>
            </w:pPr>
            <w:r w:rsidRPr="00916FBF">
              <w:rPr>
                <w:b/>
              </w:rPr>
              <w:t xml:space="preserve">Гольдштейн Яков </w:t>
            </w:r>
            <w:proofErr w:type="spellStart"/>
            <w:r w:rsidRPr="00916FBF">
              <w:rPr>
                <w:b/>
              </w:rPr>
              <w:t>Абраммерович</w:t>
            </w:r>
            <w:proofErr w:type="spellEnd"/>
            <w:r w:rsidRPr="00916FBF">
              <w:rPr>
                <w:b/>
              </w:rPr>
              <w:t xml:space="preserve">, </w:t>
            </w:r>
            <w:r w:rsidRPr="00916FBF">
              <w:t>генеральный директор НПП «</w:t>
            </w:r>
            <w:proofErr w:type="spellStart"/>
            <w:r w:rsidRPr="00916FBF">
              <w:t>Мелитта</w:t>
            </w:r>
            <w:proofErr w:type="spellEnd"/>
            <w:r w:rsidRPr="00916FBF">
              <w:t>», лауреат премии Правительства РФ</w:t>
            </w:r>
          </w:p>
        </w:tc>
      </w:tr>
      <w:tr w:rsidR="00BC5D4B" w:rsidRPr="00916FBF" w:rsidTr="00534171">
        <w:tc>
          <w:tcPr>
            <w:tcW w:w="4536" w:type="dxa"/>
            <w:vAlign w:val="center"/>
          </w:tcPr>
          <w:p w:rsidR="00BC5D4B" w:rsidRPr="00916FBF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Обеспечение системы здравоохранения эффективными и безопасными решениями в период пандемии COVID-19</w:t>
            </w:r>
          </w:p>
        </w:tc>
        <w:tc>
          <w:tcPr>
            <w:tcW w:w="5238" w:type="dxa"/>
            <w:vAlign w:val="center"/>
          </w:tcPr>
          <w:p w:rsidR="00BC5D4B" w:rsidRPr="00916FBF" w:rsidRDefault="00BC5D4B" w:rsidP="00BC5D4B">
            <w:pPr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Элинсон</w:t>
            </w:r>
            <w:proofErr w:type="spellEnd"/>
            <w:r w:rsidRPr="00916FBF">
              <w:rPr>
                <w:b/>
              </w:rPr>
              <w:t xml:space="preserve"> Александр Моисеевич, </w:t>
            </w:r>
            <w:r w:rsidRPr="00916FBF">
              <w:t>генеральный директор НИПК «Электрон»</w:t>
            </w:r>
            <w:r w:rsidRPr="00916FBF">
              <w:rPr>
                <w:b/>
              </w:rPr>
              <w:t xml:space="preserve"> </w:t>
            </w:r>
          </w:p>
        </w:tc>
      </w:tr>
      <w:tr w:rsidR="00BC5D4B" w:rsidRPr="00916FBF" w:rsidTr="00534171">
        <w:tc>
          <w:tcPr>
            <w:tcW w:w="4536" w:type="dxa"/>
            <w:vAlign w:val="center"/>
          </w:tcPr>
          <w:p w:rsidR="00BC5D4B" w:rsidRPr="00166162" w:rsidRDefault="00BC5D4B" w:rsidP="00BC5D4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166162">
              <w:t>Опыт оснащения российским оборудованием медицинских организаций, оказывающих помощь больным с коронавирусной инфекцией</w:t>
            </w:r>
          </w:p>
        </w:tc>
        <w:tc>
          <w:tcPr>
            <w:tcW w:w="5238" w:type="dxa"/>
            <w:vAlign w:val="center"/>
          </w:tcPr>
          <w:p w:rsidR="00BC5D4B" w:rsidRPr="00166162" w:rsidRDefault="00BC5D4B" w:rsidP="00BC5D4B">
            <w:pPr>
              <w:jc w:val="both"/>
              <w:rPr>
                <w:b/>
              </w:rPr>
            </w:pPr>
            <w:r w:rsidRPr="00166162">
              <w:rPr>
                <w:b/>
              </w:rPr>
              <w:t xml:space="preserve">Суворова Елизавета Игоревна, </w:t>
            </w:r>
            <w:r w:rsidRPr="00166162">
              <w:t>руководитель отдела маркетинга ООО «Фармстандарт-Медтехника»</w:t>
            </w:r>
          </w:p>
        </w:tc>
      </w:tr>
    </w:tbl>
    <w:p w:rsidR="00AC2ABE" w:rsidRPr="00916FBF" w:rsidRDefault="00AC2ABE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AC2ABE" w:rsidRPr="00916FBF" w:rsidRDefault="004E591D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09.00-11.00</w:t>
      </w:r>
    </w:p>
    <w:p w:rsidR="002B6A30" w:rsidRPr="00916FBF" w:rsidRDefault="002B6A30" w:rsidP="00AC2AB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«Стеклянный»</w:t>
      </w:r>
    </w:p>
    <w:p w:rsidR="00AC2ABE" w:rsidRPr="00916FBF" w:rsidRDefault="00AC2ABE" w:rsidP="00AC2ABE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916FBF">
        <w:rPr>
          <w:b/>
        </w:rPr>
        <w:t>Сессия «Цифровизация здравоохранения в России: перезагрузка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</w:p>
    <w:p w:rsidR="00AC2ABE" w:rsidRPr="00916FBF" w:rsidRDefault="00AC2ABE" w:rsidP="00AC2ABE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AC2ABE" w:rsidRPr="00916FBF" w:rsidRDefault="00AC2ABE" w:rsidP="00AC2AB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Пугачев Павел Сергеевич </w:t>
      </w:r>
      <w:r w:rsidRPr="00916FBF">
        <w:t>– заместитель Министра здравоохранения Российской Федерации</w:t>
      </w:r>
    </w:p>
    <w:p w:rsidR="00062F58" w:rsidRPr="00916FBF" w:rsidRDefault="00062F58" w:rsidP="00062F5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Павлюков Дмитрий Юрьевич </w:t>
      </w:r>
      <w:r w:rsidRPr="00916FBF">
        <w:t>– заместитель руководителя Федеральной службы по надзору в сфере здравоохранения</w:t>
      </w:r>
    </w:p>
    <w:p w:rsidR="00AC2ABE" w:rsidRPr="00916FBF" w:rsidRDefault="00AC2ABE" w:rsidP="00AC2ABE">
      <w:pPr>
        <w:pStyle w:val="a3"/>
        <w:numPr>
          <w:ilvl w:val="0"/>
          <w:numId w:val="4"/>
        </w:numPr>
        <w:spacing w:after="240" w:line="276" w:lineRule="auto"/>
        <w:ind w:left="426" w:firstLine="0"/>
        <w:jc w:val="both"/>
      </w:pPr>
      <w:r w:rsidRPr="00916FBF">
        <w:rPr>
          <w:b/>
        </w:rPr>
        <w:t>Захаров Сергей Александрович</w:t>
      </w:r>
      <w:r w:rsidRPr="00916FBF">
        <w:t xml:space="preserve"> – советник руководителя Федеральной службы по надзору в сфере здравоохранения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AC2ABE" w:rsidRPr="00916FBF" w:rsidRDefault="00AC2ABE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Реализация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5238" w:type="dxa"/>
            <w:vAlign w:val="center"/>
          </w:tcPr>
          <w:p w:rsidR="00AC2ABE" w:rsidRPr="00916FBF" w:rsidRDefault="00AC2ABE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Левин Михаил Борисович, </w:t>
            </w:r>
            <w:r w:rsidRPr="00916FBF">
              <w:t>Руководитель Центра компетенций цифровой трансформации сферы здравоохранения Минздрава России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A96B63" w:rsidRPr="00916FBF" w:rsidRDefault="00A96B63" w:rsidP="00A96B63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Государственная информационная система обязательного медицинского страхования</w:t>
            </w:r>
          </w:p>
        </w:tc>
        <w:tc>
          <w:tcPr>
            <w:tcW w:w="5238" w:type="dxa"/>
            <w:vAlign w:val="center"/>
          </w:tcPr>
          <w:p w:rsidR="00A96B63" w:rsidRPr="00916FBF" w:rsidRDefault="00A96B63" w:rsidP="00A96B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>Чернякова Елена Евгеньевна</w:t>
            </w:r>
            <w:r w:rsidRPr="00916FBF">
              <w:t>, председатель Федерального фонда обязательного медицинского страхования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9F4F65" w:rsidRPr="00916FBF" w:rsidRDefault="009F4F65" w:rsidP="009F4F65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Единый реестр лицензий. Интеграции Росздравнадзора в цифровой контур</w:t>
            </w:r>
          </w:p>
        </w:tc>
        <w:tc>
          <w:tcPr>
            <w:tcW w:w="5238" w:type="dxa"/>
            <w:vAlign w:val="center"/>
          </w:tcPr>
          <w:p w:rsidR="009F4F65" w:rsidRPr="00916FBF" w:rsidRDefault="009F4F65" w:rsidP="009F4F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Поспелов Кирилл </w:t>
            </w:r>
            <w:proofErr w:type="spellStart"/>
            <w:r w:rsidRPr="00916FBF">
              <w:rPr>
                <w:b/>
              </w:rPr>
              <w:t>Гельевич</w:t>
            </w:r>
            <w:proofErr w:type="spellEnd"/>
            <w:r w:rsidRPr="00916FBF">
              <w:t>, заместитель начальника Управления делами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9F4F65" w:rsidRPr="00916FBF" w:rsidRDefault="009F4F65" w:rsidP="009F4F65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Нормативно-правовое регулирование программного обеспечения, являющегося медицинским изделием, в том числе программного обеспечения с применением технологий искусственного интеллекта</w:t>
            </w:r>
          </w:p>
        </w:tc>
        <w:tc>
          <w:tcPr>
            <w:tcW w:w="5238" w:type="dxa"/>
            <w:vAlign w:val="center"/>
          </w:tcPr>
          <w:p w:rsidR="009F4F65" w:rsidRPr="00916FBF" w:rsidRDefault="009F4F65" w:rsidP="00C913C7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Астапенко Елена Михайловна</w:t>
            </w:r>
            <w:r w:rsidRPr="00916FBF">
              <w:t xml:space="preserve">, </w:t>
            </w:r>
            <w:r w:rsidR="00C913C7" w:rsidRPr="00916FBF">
              <w:t>директор Департамента лекарственного обеспечения и регулирования обращения медицинских изделий Минздрава России</w:t>
            </w:r>
            <w:r w:rsidRPr="00916FBF">
              <w:t>, к.т.н.</w:t>
            </w:r>
          </w:p>
        </w:tc>
      </w:tr>
    </w:tbl>
    <w:p w:rsidR="00AC2ABE" w:rsidRDefault="00AC2ABE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8752EB" w:rsidRPr="00916FBF" w:rsidRDefault="008752EB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13437B" w:rsidRPr="00916FBF" w:rsidRDefault="0013437B" w:rsidP="0013437B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11.</w:t>
      </w:r>
      <w:r w:rsidR="00530BC4" w:rsidRPr="00916FBF">
        <w:rPr>
          <w:b/>
        </w:rPr>
        <w:t>15-13.15</w:t>
      </w:r>
    </w:p>
    <w:p w:rsidR="002E2183" w:rsidRPr="00916FBF" w:rsidRDefault="002E2183" w:rsidP="0013437B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13437B" w:rsidRPr="00916FBF" w:rsidRDefault="0013437B" w:rsidP="0013437B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>Сессия «Организация экстренной медицинской помощи. Управление рисками здоровью»</w:t>
      </w:r>
    </w:p>
    <w:p w:rsidR="0013437B" w:rsidRPr="00916FBF" w:rsidRDefault="0013437B" w:rsidP="0013437B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13437B" w:rsidRPr="00916FBF" w:rsidRDefault="0013437B" w:rsidP="0013437B">
      <w:pPr>
        <w:pStyle w:val="a3"/>
        <w:numPr>
          <w:ilvl w:val="0"/>
          <w:numId w:val="4"/>
        </w:numPr>
        <w:spacing w:after="240" w:line="276" w:lineRule="auto"/>
        <w:ind w:left="426" w:firstLine="0"/>
        <w:jc w:val="both"/>
      </w:pPr>
      <w:r w:rsidRPr="00916FBF">
        <w:rPr>
          <w:b/>
        </w:rPr>
        <w:t xml:space="preserve">Маркарян Наталья Сергеевна – </w:t>
      </w:r>
      <w:r w:rsidRPr="00916FBF">
        <w:t>заместитель директора Департамент организации экстренной медицинской помощи и управления рисками здоровью Министерства здравоохранения Российской Федерации</w:t>
      </w:r>
    </w:p>
    <w:p w:rsidR="0013437B" w:rsidRPr="00916FBF" w:rsidRDefault="0013437B" w:rsidP="0013437B">
      <w:pPr>
        <w:pStyle w:val="a3"/>
        <w:numPr>
          <w:ilvl w:val="0"/>
          <w:numId w:val="4"/>
        </w:numPr>
        <w:spacing w:after="240" w:line="276" w:lineRule="auto"/>
        <w:ind w:left="426" w:firstLine="0"/>
        <w:jc w:val="both"/>
        <w:rPr>
          <w:b/>
        </w:rPr>
      </w:pPr>
      <w:proofErr w:type="spellStart"/>
      <w:r w:rsidRPr="00916FBF">
        <w:rPr>
          <w:b/>
        </w:rPr>
        <w:t>Прыкин</w:t>
      </w:r>
      <w:proofErr w:type="spellEnd"/>
      <w:r w:rsidRPr="00916FBF">
        <w:rPr>
          <w:b/>
        </w:rPr>
        <w:t xml:space="preserve"> Алексей Валерьевич – </w:t>
      </w:r>
      <w:r w:rsidRPr="00916FBF">
        <w:t>заместитель начальника Управления организации государственного контроля качества оказания медицинской помощи населению Росздравнадзора</w:t>
      </w:r>
    </w:p>
    <w:p w:rsidR="0013437B" w:rsidRPr="00916FBF" w:rsidRDefault="0013437B" w:rsidP="0013437B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Багненко Сергей Фёдорович </w:t>
      </w:r>
      <w:r w:rsidRPr="00916FBF">
        <w:t>– ректор ФГБОУ ВПО «Первый Санкт-Петербургский государственный медицинский университет имени академика И.П. Павлова» Минздрава России, главный внештатный специалист по скорой медицинской помощи Министерства здравоохранения Российской Федерации, д.м.н.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13437B" w:rsidRPr="00916FBF" w:rsidRDefault="00B514FA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Развитие доступности и качества оказания скорой специализированной медицинской помощи</w:t>
            </w:r>
          </w:p>
        </w:tc>
        <w:tc>
          <w:tcPr>
            <w:tcW w:w="5238" w:type="dxa"/>
          </w:tcPr>
          <w:p w:rsidR="0013437B" w:rsidRPr="00916FBF" w:rsidRDefault="0013437B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Маркарян Наталья Сергеевна</w:t>
            </w:r>
            <w:r w:rsidRPr="00916FBF">
              <w:t xml:space="preserve">, </w:t>
            </w:r>
            <w:r w:rsidR="004617FD" w:rsidRPr="00916FBF">
              <w:t xml:space="preserve">заместитель директора </w:t>
            </w:r>
            <w:r w:rsidRPr="00916FBF">
              <w:t>Департамента организации экстренной медицинской помощи и управления рисками здоровью Министерства здравоохранения Российской Федерации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13437B" w:rsidRPr="00916FBF" w:rsidRDefault="00FD4004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Повышение доступности и качества оказания скорой медицинской помощи в Российской Федерации в условиях распространения новой коронавирусной инфекции (</w:t>
            </w:r>
            <w:r w:rsidRPr="00916FBF">
              <w:rPr>
                <w:lang w:val="en-US"/>
              </w:rPr>
              <w:t>COVID</w:t>
            </w:r>
            <w:r w:rsidRPr="00916FBF">
              <w:t>-19)</w:t>
            </w:r>
          </w:p>
        </w:tc>
        <w:tc>
          <w:tcPr>
            <w:tcW w:w="5238" w:type="dxa"/>
          </w:tcPr>
          <w:p w:rsidR="0013437B" w:rsidRPr="00916FBF" w:rsidRDefault="0013437B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Багненко Сергей Фёдорович</w:t>
            </w:r>
            <w:r w:rsidRPr="00916FBF">
              <w:t>, ректор ФГБОУ ВПО «Первый Санкт-Петербургский государственный медицинский университет имени академика И.П. Павлова» Минздрава России, главный внештатный специалист по скорой медицинской помощи Министерства здравоохранения Российской Федерации,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13437B" w:rsidRPr="00916FBF" w:rsidRDefault="0013437B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внутреннего контроля качества и безопасности медицинской деятельности вне медицинской организации</w:t>
            </w:r>
          </w:p>
        </w:tc>
        <w:tc>
          <w:tcPr>
            <w:tcW w:w="5238" w:type="dxa"/>
            <w:vAlign w:val="center"/>
          </w:tcPr>
          <w:p w:rsidR="0013437B" w:rsidRPr="00916FBF" w:rsidRDefault="0013437B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Баранова Наталья Николаевна,</w:t>
            </w:r>
            <w:r w:rsidRPr="00916FBF">
              <w:t xml:space="preserve"> главный врач Центра санитарной авиации ВЦМК «Защита» ФМБА России, к.м.н.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6565CC" w:rsidRPr="00916FBF" w:rsidRDefault="00693CD2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работы скорой медицинской помощи Санкт-Петербурга в условиях эпидемии COVID-19</w:t>
            </w:r>
          </w:p>
        </w:tc>
        <w:tc>
          <w:tcPr>
            <w:tcW w:w="5238" w:type="dxa"/>
            <w:vAlign w:val="center"/>
          </w:tcPr>
          <w:p w:rsidR="00693CD2" w:rsidRPr="00916FBF" w:rsidRDefault="006565CC" w:rsidP="006565CC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Бойков Алексей Александрович</w:t>
            </w:r>
            <w:r w:rsidRPr="00916FBF">
              <w:t xml:space="preserve">, главный врач </w:t>
            </w:r>
            <w:r w:rsidR="00693CD2" w:rsidRPr="00916FBF">
              <w:t>СПб</w:t>
            </w:r>
            <w:r w:rsidRPr="00916FBF">
              <w:t xml:space="preserve"> ГБУЗ «Городская станция скорой медицинской помощи», д.м.н.</w:t>
            </w:r>
          </w:p>
          <w:p w:rsidR="00693CD2" w:rsidRPr="00916FBF" w:rsidRDefault="00693CD2" w:rsidP="00693CD2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proofErr w:type="spellStart"/>
            <w:r w:rsidRPr="00916FBF">
              <w:rPr>
                <w:b/>
              </w:rPr>
              <w:t>Кремков</w:t>
            </w:r>
            <w:proofErr w:type="spellEnd"/>
            <w:r w:rsidRPr="00916FBF">
              <w:t xml:space="preserve"> </w:t>
            </w:r>
            <w:r w:rsidR="00F31944">
              <w:rPr>
                <w:b/>
              </w:rPr>
              <w:t xml:space="preserve">Андрей Владимирович, </w:t>
            </w:r>
            <w:r w:rsidRPr="00916FBF">
              <w:t>заместитель главного врача СПб ГБУЗ «Городская станция скорой медицинской помощи» по гражданской обороне и Территориальному центру медицины катастроф</w:t>
            </w:r>
          </w:p>
        </w:tc>
      </w:tr>
      <w:tr w:rsidR="0013437B" w:rsidRPr="00916FBF" w:rsidTr="00534171">
        <w:tc>
          <w:tcPr>
            <w:tcW w:w="4536" w:type="dxa"/>
            <w:vAlign w:val="center"/>
          </w:tcPr>
          <w:p w:rsidR="0013437B" w:rsidRPr="00916FBF" w:rsidRDefault="0013437B" w:rsidP="00534171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Организация скорой и неотложной медицинской помощи в условиях пандемии</w:t>
            </w:r>
          </w:p>
        </w:tc>
        <w:tc>
          <w:tcPr>
            <w:tcW w:w="5238" w:type="dxa"/>
          </w:tcPr>
          <w:p w:rsidR="0013437B" w:rsidRPr="00916FBF" w:rsidRDefault="0013437B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Плавунов Николай Филиппович, </w:t>
            </w:r>
            <w:r w:rsidRPr="00916FBF">
              <w:t xml:space="preserve">главный врач ГБУ «Станция скорой и неотложной медицинской помощи им. А.С. </w:t>
            </w:r>
            <w:proofErr w:type="spellStart"/>
            <w:r w:rsidRPr="00916FBF">
              <w:t>Пучкова</w:t>
            </w:r>
            <w:proofErr w:type="spellEnd"/>
            <w:r w:rsidRPr="00916FBF">
              <w:t>» Департамента здравоохранения города Москвы, главный внештатный специалист по скорой медицинской помощи, д.м.н.</w:t>
            </w:r>
          </w:p>
        </w:tc>
      </w:tr>
    </w:tbl>
    <w:p w:rsidR="0013437B" w:rsidRPr="00916FBF" w:rsidRDefault="0013437B" w:rsidP="009D7C78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13437B" w:rsidRPr="00916FBF" w:rsidRDefault="0013437B" w:rsidP="0013437B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11.</w:t>
      </w:r>
      <w:r w:rsidR="003566AA" w:rsidRPr="00916FBF">
        <w:rPr>
          <w:b/>
        </w:rPr>
        <w:t>15</w:t>
      </w:r>
      <w:r w:rsidRPr="00916FBF">
        <w:rPr>
          <w:b/>
        </w:rPr>
        <w:t>-13.</w:t>
      </w:r>
      <w:r w:rsidR="003566AA" w:rsidRPr="00916FBF">
        <w:rPr>
          <w:b/>
        </w:rPr>
        <w:t>15</w:t>
      </w:r>
    </w:p>
    <w:p w:rsidR="002B6A30" w:rsidRPr="00916FBF" w:rsidRDefault="002B6A30" w:rsidP="0013437B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Зал «Стеклянный»</w:t>
      </w:r>
    </w:p>
    <w:p w:rsidR="009D7C78" w:rsidRPr="00916FBF" w:rsidRDefault="009D7C78" w:rsidP="009D7C78">
      <w:pPr>
        <w:pStyle w:val="a3"/>
        <w:numPr>
          <w:ilvl w:val="0"/>
          <w:numId w:val="3"/>
        </w:numPr>
        <w:tabs>
          <w:tab w:val="left" w:pos="426"/>
        </w:tabs>
        <w:spacing w:before="240" w:line="276" w:lineRule="auto"/>
        <w:ind w:left="0" w:firstLine="0"/>
        <w:jc w:val="both"/>
        <w:rPr>
          <w:b/>
        </w:rPr>
      </w:pPr>
      <w:r w:rsidRPr="00916FBF">
        <w:rPr>
          <w:b/>
        </w:rPr>
        <w:t>Сессия «Актуальные вопросы развития кадрового потенциала в здравоохранении»</w:t>
      </w:r>
    </w:p>
    <w:p w:rsidR="009D7C78" w:rsidRPr="00916FBF" w:rsidRDefault="009D7C78" w:rsidP="009D7C78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9D7C78" w:rsidRPr="00916FBF" w:rsidRDefault="000A20B0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proofErr w:type="spellStart"/>
      <w:r w:rsidRPr="00916FBF">
        <w:rPr>
          <w:b/>
        </w:rPr>
        <w:t>Семёнова</w:t>
      </w:r>
      <w:proofErr w:type="spellEnd"/>
      <w:r w:rsidRPr="00916FBF">
        <w:rPr>
          <w:b/>
        </w:rPr>
        <w:t xml:space="preserve"> Татьяна Владимировна</w:t>
      </w:r>
      <w:r w:rsidR="009D7C78" w:rsidRPr="00916FBF">
        <w:rPr>
          <w:b/>
        </w:rPr>
        <w:t xml:space="preserve"> –</w:t>
      </w:r>
      <w:r w:rsidR="009D7C78" w:rsidRPr="00916FBF">
        <w:t xml:space="preserve"> заместитель Министра здравоохранения Российской Федерации, к.м.н.</w:t>
      </w:r>
    </w:p>
    <w:p w:rsidR="004617FD" w:rsidRPr="00916FBF" w:rsidRDefault="004617FD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  <w:bCs/>
        </w:rPr>
        <w:t>Иванов Игорь Владимирович</w:t>
      </w:r>
      <w:r w:rsidRPr="00916FBF">
        <w:rPr>
          <w:bCs/>
        </w:rPr>
        <w:t xml:space="preserve"> </w:t>
      </w:r>
      <w:r w:rsidRPr="00916FBF">
        <w:rPr>
          <w:b/>
        </w:rPr>
        <w:t>–</w:t>
      </w:r>
      <w:r w:rsidRPr="00916FBF">
        <w:rPr>
          <w:bCs/>
        </w:rPr>
        <w:t xml:space="preserve"> генеральный директор ФГБУ «Национальный институт качества» Росздравнадзора, к.м.н.</w:t>
      </w:r>
    </w:p>
    <w:p w:rsidR="009D7C78" w:rsidRPr="00916FBF" w:rsidRDefault="000A20B0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>Благонравова Анна Сергеевна</w:t>
      </w:r>
      <w:r w:rsidR="009D7C78" w:rsidRPr="00916FBF">
        <w:rPr>
          <w:b/>
        </w:rPr>
        <w:t xml:space="preserve"> – </w:t>
      </w:r>
      <w:r w:rsidR="009D7C78" w:rsidRPr="00916FBF">
        <w:rPr>
          <w:bCs/>
        </w:rPr>
        <w:t>проректор по научной работе ФГБОУ ВО «Приволжский исследовательский медицинский университет» Министерства здравоохранения Российской Федерации, д.м.н.</w:t>
      </w:r>
    </w:p>
    <w:tbl>
      <w:tblPr>
        <w:tblStyle w:val="ab"/>
        <w:tblW w:w="9915" w:type="dxa"/>
        <w:tblInd w:w="421" w:type="dxa"/>
        <w:tblLook w:val="04A0" w:firstRow="1" w:lastRow="0" w:firstColumn="1" w:lastColumn="0" w:noHBand="0" w:noVBand="1"/>
      </w:tblPr>
      <w:tblGrid>
        <w:gridCol w:w="4536"/>
        <w:gridCol w:w="5379"/>
      </w:tblGrid>
      <w:tr w:rsidR="00916FBF" w:rsidRPr="00916FBF" w:rsidTr="00981BB9">
        <w:trPr>
          <w:trHeight w:val="376"/>
        </w:trPr>
        <w:tc>
          <w:tcPr>
            <w:tcW w:w="4536" w:type="dxa"/>
            <w:vAlign w:val="center"/>
          </w:tcPr>
          <w:p w:rsidR="00495138" w:rsidRPr="00916FBF" w:rsidRDefault="00495138" w:rsidP="0049513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Ключевые приоритеты кадровой политики Минздрава России в здравоохранении</w:t>
            </w:r>
          </w:p>
        </w:tc>
        <w:tc>
          <w:tcPr>
            <w:tcW w:w="5379" w:type="dxa"/>
          </w:tcPr>
          <w:p w:rsidR="00495138" w:rsidRPr="00916FBF" w:rsidRDefault="00495138" w:rsidP="0049513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Семёнова</w:t>
            </w:r>
            <w:proofErr w:type="spellEnd"/>
            <w:r w:rsidRPr="00916FBF">
              <w:rPr>
                <w:b/>
                <w:bCs/>
              </w:rPr>
              <w:t xml:space="preserve"> Татьяна Владимировна</w:t>
            </w:r>
            <w:r w:rsidRPr="00916FBF">
              <w:rPr>
                <w:bCs/>
              </w:rPr>
              <w:t>, заместитель Министра здравоохранения Российской Федерации, к.м.н.</w:t>
            </w:r>
          </w:p>
        </w:tc>
      </w:tr>
      <w:tr w:rsidR="00916FBF" w:rsidRPr="00916FBF" w:rsidTr="00D7183F">
        <w:trPr>
          <w:trHeight w:val="376"/>
        </w:trPr>
        <w:tc>
          <w:tcPr>
            <w:tcW w:w="4536" w:type="dxa"/>
            <w:vAlign w:val="center"/>
          </w:tcPr>
          <w:p w:rsidR="00495138" w:rsidRPr="00916FBF" w:rsidRDefault="00495138" w:rsidP="0049513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Поддержка и стимулирование медицинских работников для закрепления в отрасли</w:t>
            </w:r>
          </w:p>
        </w:tc>
        <w:tc>
          <w:tcPr>
            <w:tcW w:w="5379" w:type="dxa"/>
            <w:vAlign w:val="center"/>
          </w:tcPr>
          <w:p w:rsidR="00495138" w:rsidRPr="00916FBF" w:rsidRDefault="00495138" w:rsidP="0049513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</w:rPr>
            </w:pPr>
            <w:proofErr w:type="spellStart"/>
            <w:r w:rsidRPr="00916FBF">
              <w:rPr>
                <w:b/>
                <w:bCs/>
              </w:rPr>
              <w:t>Худченко</w:t>
            </w:r>
            <w:proofErr w:type="spellEnd"/>
            <w:r w:rsidRPr="00916FBF">
              <w:rPr>
                <w:b/>
                <w:bCs/>
              </w:rPr>
              <w:t xml:space="preserve"> Анастасия Геннадьевна</w:t>
            </w:r>
            <w:r w:rsidRPr="00916FBF">
              <w:rPr>
                <w:bCs/>
              </w:rPr>
              <w:t>, заместитель председателя Правительства Приморского края – министр здравоохранения Приморского края</w:t>
            </w:r>
          </w:p>
        </w:tc>
      </w:tr>
      <w:tr w:rsidR="00916FBF" w:rsidRPr="00916FBF" w:rsidTr="00D7183F">
        <w:trPr>
          <w:trHeight w:val="376"/>
        </w:trPr>
        <w:tc>
          <w:tcPr>
            <w:tcW w:w="4536" w:type="dxa"/>
            <w:vAlign w:val="center"/>
          </w:tcPr>
          <w:p w:rsidR="00495138" w:rsidRPr="00916FBF" w:rsidRDefault="00495138" w:rsidP="0049513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Роль медицинского вуза в обеспечении медицинских организаций квалифицированными кадрами</w:t>
            </w:r>
          </w:p>
        </w:tc>
        <w:tc>
          <w:tcPr>
            <w:tcW w:w="5379" w:type="dxa"/>
          </w:tcPr>
          <w:p w:rsidR="00495138" w:rsidRPr="00916FBF" w:rsidRDefault="00495138" w:rsidP="0049513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  <w:bCs/>
              </w:rPr>
              <w:t xml:space="preserve">Благонравова Анна Сергеевна, </w:t>
            </w:r>
            <w:r w:rsidRPr="00916FBF">
              <w:rPr>
                <w:bCs/>
              </w:rPr>
              <w:t>проректор по научной работе ФГБОУ ВО «Приволжский исследовательский медицинский университет» Министерства здравоохранения Российской Федерации, д.м.н.</w:t>
            </w:r>
          </w:p>
        </w:tc>
      </w:tr>
      <w:tr w:rsidR="00916FBF" w:rsidRPr="00916FBF" w:rsidTr="00D7183F">
        <w:trPr>
          <w:trHeight w:val="376"/>
        </w:trPr>
        <w:tc>
          <w:tcPr>
            <w:tcW w:w="4536" w:type="dxa"/>
            <w:vAlign w:val="center"/>
          </w:tcPr>
          <w:p w:rsidR="003356C6" w:rsidRPr="00916FBF" w:rsidRDefault="003356C6" w:rsidP="003356C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Роль симуляционных образовательных технологий в обучении врачей</w:t>
            </w:r>
          </w:p>
        </w:tc>
        <w:tc>
          <w:tcPr>
            <w:tcW w:w="5379" w:type="dxa"/>
          </w:tcPr>
          <w:p w:rsidR="003356C6" w:rsidRPr="00916FBF" w:rsidRDefault="003356C6" w:rsidP="003356C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Мартиросян</w:t>
            </w:r>
            <w:proofErr w:type="spellEnd"/>
            <w:r w:rsidRPr="00916FBF">
              <w:rPr>
                <w:b/>
                <w:bCs/>
              </w:rPr>
              <w:t xml:space="preserve"> Сергей Валериевич </w:t>
            </w:r>
            <w:r w:rsidRPr="00916FBF">
              <w:rPr>
                <w:bCs/>
              </w:rPr>
              <w:t>— главный врач МБУ «Екатеринбургский клинический перинатальный центр», к.м.н.</w:t>
            </w:r>
          </w:p>
        </w:tc>
      </w:tr>
      <w:tr w:rsidR="00916FBF" w:rsidRPr="00916FBF" w:rsidTr="00D7183F">
        <w:trPr>
          <w:trHeight w:val="376"/>
        </w:trPr>
        <w:tc>
          <w:tcPr>
            <w:tcW w:w="4536" w:type="dxa"/>
            <w:vAlign w:val="center"/>
          </w:tcPr>
          <w:p w:rsidR="003356C6" w:rsidRPr="00916FBF" w:rsidRDefault="003356C6" w:rsidP="003356C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Повышение доступности и качества медицинской помощи за счёт правильной расстановки персонала (расчет потребности во врачебных кадрах)</w:t>
            </w:r>
          </w:p>
        </w:tc>
        <w:tc>
          <w:tcPr>
            <w:tcW w:w="5379" w:type="dxa"/>
          </w:tcPr>
          <w:p w:rsidR="003356C6" w:rsidRPr="00916FBF" w:rsidRDefault="003356C6" w:rsidP="003356C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Лукъянцева</w:t>
            </w:r>
            <w:proofErr w:type="spellEnd"/>
            <w:r w:rsidRPr="00916FBF">
              <w:rPr>
                <w:b/>
                <w:bCs/>
              </w:rPr>
              <w:t xml:space="preserve"> Дарья Валерьевна, </w:t>
            </w:r>
            <w:r w:rsidRPr="00916FBF">
              <w:rPr>
                <w:bCs/>
              </w:rPr>
              <w:t>начальник отдела клинической апробации и оценки инноваций ФГБУ «Центр экспертизы и контроля качества медицинской помощи» Минздрава России, к.м.н.</w:t>
            </w:r>
          </w:p>
        </w:tc>
      </w:tr>
      <w:tr w:rsidR="00916FBF" w:rsidRPr="00916FBF" w:rsidTr="00D7183F">
        <w:trPr>
          <w:trHeight w:val="376"/>
        </w:trPr>
        <w:tc>
          <w:tcPr>
            <w:tcW w:w="4536" w:type="dxa"/>
            <w:vAlign w:val="center"/>
          </w:tcPr>
          <w:p w:rsidR="003356C6" w:rsidRPr="00916FBF" w:rsidRDefault="003356C6" w:rsidP="003356C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Модель оценки и развития компетенций руководителей медицинских организаций в условиях перехода к периодической аккредитации</w:t>
            </w:r>
          </w:p>
        </w:tc>
        <w:tc>
          <w:tcPr>
            <w:tcW w:w="5379" w:type="dxa"/>
          </w:tcPr>
          <w:p w:rsidR="003356C6" w:rsidRPr="00916FBF" w:rsidRDefault="003356C6" w:rsidP="003356C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</w:rPr>
            </w:pPr>
            <w:r w:rsidRPr="00916FBF">
              <w:rPr>
                <w:b/>
                <w:bCs/>
              </w:rPr>
              <w:t>Брынза Наталья Семеновна</w:t>
            </w:r>
            <w:r w:rsidRPr="00916FBF">
              <w:rPr>
                <w:bCs/>
              </w:rPr>
              <w:t>, заведующая кафедрой Общественного здоровья и здравоохранения</w:t>
            </w:r>
            <w:r w:rsidRPr="00916FBF">
              <w:t xml:space="preserve"> </w:t>
            </w:r>
            <w:r w:rsidRPr="00916FBF">
              <w:rPr>
                <w:bCs/>
              </w:rPr>
              <w:t>ФГБОУ ВО Тюменский ГМУ Минздрава России, д.м.н.</w:t>
            </w:r>
          </w:p>
        </w:tc>
      </w:tr>
      <w:tr w:rsidR="00A855C8" w:rsidRPr="00916FBF" w:rsidTr="00D7183F">
        <w:trPr>
          <w:trHeight w:val="376"/>
        </w:trPr>
        <w:tc>
          <w:tcPr>
            <w:tcW w:w="4536" w:type="dxa"/>
            <w:vAlign w:val="center"/>
          </w:tcPr>
          <w:p w:rsidR="00A855C8" w:rsidRPr="00916FBF" w:rsidRDefault="00A855C8" w:rsidP="00A855C8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Формирование регионального резерва как основа развития управленческого потенциала национального здравоохранения</w:t>
            </w:r>
          </w:p>
        </w:tc>
        <w:tc>
          <w:tcPr>
            <w:tcW w:w="5379" w:type="dxa"/>
          </w:tcPr>
          <w:p w:rsidR="00A855C8" w:rsidRPr="00916FBF" w:rsidRDefault="00A855C8" w:rsidP="00A855C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</w:rPr>
            </w:pPr>
            <w:r w:rsidRPr="00916FBF">
              <w:rPr>
                <w:b/>
                <w:bCs/>
              </w:rPr>
              <w:t xml:space="preserve">Зимина Эльвира Витальевна, </w:t>
            </w:r>
            <w:r w:rsidRPr="00916FBF">
              <w:rPr>
                <w:bCs/>
              </w:rPr>
              <w:t>заместитель заведующего Федерального научно-практического центра подготовки и непрерывного профессионального развития управленческих кадров здравоохранения Минздрава России, д.м.н.</w:t>
            </w:r>
          </w:p>
        </w:tc>
      </w:tr>
    </w:tbl>
    <w:p w:rsidR="009D7C78" w:rsidRPr="00916FBF" w:rsidRDefault="009D7C78" w:rsidP="00357377">
      <w:pPr>
        <w:pStyle w:val="a3"/>
        <w:tabs>
          <w:tab w:val="left" w:pos="426"/>
        </w:tabs>
        <w:spacing w:after="240" w:line="276" w:lineRule="auto"/>
        <w:ind w:left="0"/>
        <w:jc w:val="both"/>
      </w:pPr>
    </w:p>
    <w:p w:rsidR="007C4472" w:rsidRPr="00916FBF" w:rsidRDefault="007C4472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14.00-16.00</w:t>
      </w:r>
    </w:p>
    <w:p w:rsidR="002E2183" w:rsidRPr="00916FBF" w:rsidRDefault="002E2183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7C4472" w:rsidRPr="00916FBF" w:rsidRDefault="007C4472" w:rsidP="007C4472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916FBF">
        <w:rPr>
          <w:b/>
        </w:rPr>
        <w:t>Сессия «Лаборатория и медицинская организация: взаимодействие, проблемы, пути решения»</w:t>
      </w:r>
    </w:p>
    <w:p w:rsidR="007C4472" w:rsidRPr="00916FBF" w:rsidRDefault="007C4472" w:rsidP="007C4472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837C1F" w:rsidRPr="00916FBF" w:rsidRDefault="00837C1F" w:rsidP="007C4472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Павлюков Дмитрий Юрьевич </w:t>
      </w:r>
      <w:r w:rsidRPr="00916FBF">
        <w:t>– заместитель руководителя Федеральной службы по надзору в сфере здравоохранения</w:t>
      </w:r>
    </w:p>
    <w:p w:rsidR="007C4472" w:rsidRPr="00916FBF" w:rsidRDefault="007C4472" w:rsidP="007C4472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>Гольдберг Аркадий Станиславович</w:t>
      </w:r>
      <w:r w:rsidRPr="00916FBF">
        <w:t xml:space="preserve"> – директор Ассоциации «Федерация лабораторной медицины»</w:t>
      </w:r>
    </w:p>
    <w:p w:rsidR="007C4472" w:rsidRPr="00916FBF" w:rsidRDefault="007C4472" w:rsidP="00B759A4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proofErr w:type="spellStart"/>
      <w:r w:rsidRPr="00916FBF">
        <w:rPr>
          <w:b/>
        </w:rPr>
        <w:t>Эмануэль</w:t>
      </w:r>
      <w:proofErr w:type="spellEnd"/>
      <w:r w:rsidRPr="00916FBF">
        <w:rPr>
          <w:b/>
        </w:rPr>
        <w:t xml:space="preserve"> Владимир Леонидович – </w:t>
      </w:r>
      <w:r w:rsidR="00B759A4" w:rsidRPr="00916FBF">
        <w:t>директор Научно-методического Центра молекулярной медицины Минздрава РФ на</w:t>
      </w:r>
      <w:r w:rsidR="005A25DB" w:rsidRPr="00916FBF">
        <w:t xml:space="preserve"> базе ФГБОУ ВО «</w:t>
      </w:r>
      <w:proofErr w:type="spellStart"/>
      <w:r w:rsidR="005A25DB" w:rsidRPr="00916FBF">
        <w:t>ПСПбГМУ</w:t>
      </w:r>
      <w:proofErr w:type="spellEnd"/>
      <w:r w:rsidR="005A25DB" w:rsidRPr="00916FBF">
        <w:t xml:space="preserve"> им акад. </w:t>
      </w:r>
      <w:r w:rsidR="00B759A4" w:rsidRPr="00916FBF">
        <w:t>И.П.</w:t>
      </w:r>
      <w:r w:rsidR="005A25DB" w:rsidRPr="00916FBF">
        <w:t xml:space="preserve"> </w:t>
      </w:r>
      <w:r w:rsidR="00B759A4" w:rsidRPr="00916FBF">
        <w:t>Павлова МЗ РФ», председатель Координационного совета по метрологии в медицине Метрологической академии, д.м.н.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34400B" w:rsidRPr="00916FBF" w:rsidRDefault="0034400B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 xml:space="preserve">Современные тренды развития лабораторной медицины </w:t>
            </w:r>
          </w:p>
        </w:tc>
        <w:tc>
          <w:tcPr>
            <w:tcW w:w="5238" w:type="dxa"/>
          </w:tcPr>
          <w:p w:rsidR="0034400B" w:rsidRPr="00916FBF" w:rsidRDefault="000E691D" w:rsidP="008252A8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916FBF">
              <w:rPr>
                <w:b/>
              </w:rPr>
              <w:t xml:space="preserve">Годков Михаил Андреевич, </w:t>
            </w:r>
            <w:r w:rsidRPr="00916FBF">
              <w:t xml:space="preserve">президент Ассоциации «Федерация лабораторной медицины», </w:t>
            </w:r>
            <w:r w:rsidR="008252A8" w:rsidRPr="00916FBF">
              <w:t xml:space="preserve">заведующий </w:t>
            </w:r>
            <w:r w:rsidRPr="00916FBF">
              <w:t>отдел</w:t>
            </w:r>
            <w:r w:rsidR="008252A8" w:rsidRPr="00916FBF">
              <w:t>ом</w:t>
            </w:r>
            <w:r w:rsidRPr="00916FBF">
              <w:t xml:space="preserve"> лабораторной диагностики НИИ скорой помощи им. Н.В. Склифосовского,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Организация эффективной и результативной работы лаборатории</w:t>
            </w:r>
          </w:p>
        </w:tc>
        <w:tc>
          <w:tcPr>
            <w:tcW w:w="5238" w:type="dxa"/>
          </w:tcPr>
          <w:p w:rsidR="007C4472" w:rsidRPr="00916FBF" w:rsidRDefault="007C4472" w:rsidP="00534171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916FBF">
              <w:rPr>
                <w:b/>
              </w:rPr>
              <w:t>Гольдберг Аркадий Станиславович</w:t>
            </w:r>
            <w:r w:rsidRPr="00916FBF">
              <w:t xml:space="preserve"> – директор Ассоциации «Федерация лабораторной медицины»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COVID-19: Лабораторная служба в новых реалиях</w:t>
            </w:r>
          </w:p>
        </w:tc>
        <w:tc>
          <w:tcPr>
            <w:tcW w:w="5238" w:type="dxa"/>
          </w:tcPr>
          <w:p w:rsidR="007C4472" w:rsidRPr="00916FBF" w:rsidRDefault="007C4472" w:rsidP="00534171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916FBF">
              <w:rPr>
                <w:b/>
              </w:rPr>
              <w:t>Вавилова Татьяна Владимировна, з</w:t>
            </w:r>
            <w:r w:rsidRPr="00916FBF">
              <w:t xml:space="preserve">аведующая кафедрой лабораторной медицины и генетики Института медицинского образования ФГБУ «НМИЦ им. В. А. </w:t>
            </w:r>
            <w:proofErr w:type="spellStart"/>
            <w:r w:rsidRPr="00916FBF">
              <w:t>Алмазова</w:t>
            </w:r>
            <w:proofErr w:type="spellEnd"/>
            <w:r w:rsidRPr="00916FBF">
              <w:t>» Минздрава России, главный внештатный специалист по клинической лабораторной диагностике Минздрава России, д.м.н.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Актуальные вопросы внутреннего контроля качества медицинской деятельности в области клинической лабораторной диагностики</w:t>
            </w:r>
          </w:p>
        </w:tc>
        <w:tc>
          <w:tcPr>
            <w:tcW w:w="5238" w:type="dxa"/>
          </w:tcPr>
          <w:p w:rsidR="007C4472" w:rsidRPr="00916FBF" w:rsidRDefault="007C4472" w:rsidP="00534171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916FBF">
              <w:rPr>
                <w:b/>
              </w:rPr>
              <w:t>Антонов Владимир Станиславович</w:t>
            </w:r>
            <w:r w:rsidRPr="00916FBF">
              <w:t>, помощник генерального директора ФГБУ «Национальный институт качества» Росздравнадзора, к.ф.-м.н.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33"/>
              <w:jc w:val="both"/>
            </w:pPr>
            <w:r w:rsidRPr="00916FBF">
              <w:t>Практика внедрения Предложений (практических рекомендации) Росздравнадзора по внутреннему контролю качества и безопасности медицинской деятельности в медицинской лаборатории</w:t>
            </w:r>
          </w:p>
        </w:tc>
        <w:tc>
          <w:tcPr>
            <w:tcW w:w="5238" w:type="dxa"/>
          </w:tcPr>
          <w:p w:rsidR="007C4472" w:rsidRPr="00916FBF" w:rsidRDefault="007C4472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Аверьянова Елена Владимировна</w:t>
            </w:r>
            <w:r w:rsidRPr="00916FBF">
              <w:t>, специалист Консультативно-экспертного отдела ФГБУ «Национальный институт качества» Росздравнадзора</w:t>
            </w:r>
          </w:p>
        </w:tc>
      </w:tr>
      <w:tr w:rsidR="007C4472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Опыт и положительные аспекты при внедрении Предложений (практических рекомендации) Росздравнадзора по внутреннему контролю качества и безопасности медицинской деятельности в медицинской лаборатории</w:t>
            </w:r>
          </w:p>
        </w:tc>
        <w:tc>
          <w:tcPr>
            <w:tcW w:w="5238" w:type="dxa"/>
          </w:tcPr>
          <w:p w:rsidR="007C4472" w:rsidRPr="00916FBF" w:rsidRDefault="007C4472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proofErr w:type="spellStart"/>
            <w:r w:rsidRPr="00916FBF">
              <w:rPr>
                <w:b/>
              </w:rPr>
              <w:t>Кухтина</w:t>
            </w:r>
            <w:proofErr w:type="spellEnd"/>
            <w:r w:rsidRPr="00916FBF">
              <w:rPr>
                <w:b/>
              </w:rPr>
              <w:t xml:space="preserve"> Надежда Борисовна</w:t>
            </w:r>
            <w:r w:rsidRPr="00916FBF">
              <w:t>, заведующий клинико-диагностической лабораторией с испытательным центром медицинской продукции ФГБУ «Поликлиника N 1» Управления делами Президента РФ, врач высшей категории, к.м.н.</w:t>
            </w:r>
          </w:p>
        </w:tc>
      </w:tr>
    </w:tbl>
    <w:p w:rsidR="000738CD" w:rsidRPr="00916FBF" w:rsidRDefault="000738CD" w:rsidP="000738CD">
      <w:pPr>
        <w:pStyle w:val="a3"/>
        <w:tabs>
          <w:tab w:val="left" w:pos="426"/>
        </w:tabs>
        <w:spacing w:line="276" w:lineRule="auto"/>
        <w:ind w:left="0"/>
        <w:jc w:val="both"/>
        <w:rPr>
          <w:b/>
        </w:rPr>
      </w:pPr>
    </w:p>
    <w:p w:rsidR="007C4472" w:rsidRPr="00916FBF" w:rsidRDefault="007C4472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14.00-16.00</w:t>
      </w:r>
    </w:p>
    <w:p w:rsidR="006D39CF" w:rsidRPr="00916FBF" w:rsidRDefault="006D39CF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«Большой»</w:t>
      </w:r>
    </w:p>
    <w:p w:rsidR="007C4472" w:rsidRPr="00916FBF" w:rsidRDefault="007C4472" w:rsidP="007C4472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>Сессия «Совершенствование мониторинга безопасности на государственном уровне»</w:t>
      </w:r>
    </w:p>
    <w:p w:rsidR="007C4472" w:rsidRPr="00916FBF" w:rsidRDefault="007C4472" w:rsidP="007C4472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7C4472" w:rsidRPr="00916FBF" w:rsidRDefault="007C4472" w:rsidP="007C4472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>Глаголев Сергей Владимирович –</w:t>
      </w:r>
      <w:r w:rsidRPr="00916FBF">
        <w:t xml:space="preserve"> советник Министра здравоохранения Российской Федерации</w:t>
      </w:r>
    </w:p>
    <w:p w:rsidR="007C4472" w:rsidRPr="00916FBF" w:rsidRDefault="007C4472" w:rsidP="007C4472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 xml:space="preserve">Пархоменко Дмитрий Всеволодович </w:t>
      </w:r>
      <w:r w:rsidRPr="00916FBF">
        <w:t>– заместитель руководителя Федеральной службы по надзору в сфере здравоохранения</w:t>
      </w:r>
    </w:p>
    <w:p w:rsidR="007C4472" w:rsidRPr="00916FBF" w:rsidRDefault="00837C1F" w:rsidP="007C4472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>Астапенко Елена Михайловна</w:t>
      </w:r>
      <w:r w:rsidRPr="00916FBF">
        <w:t xml:space="preserve"> </w:t>
      </w:r>
      <w:r w:rsidRPr="00916FBF">
        <w:rPr>
          <w:b/>
        </w:rPr>
        <w:t>–</w:t>
      </w:r>
      <w:r w:rsidRPr="00916FBF">
        <w:t xml:space="preserve"> </w:t>
      </w:r>
      <w:r w:rsidR="00504A88" w:rsidRPr="00916FBF">
        <w:t>директор Департамента лекарственного обеспечения и регулирования обращения медицинских изделий Минздрава России</w:t>
      </w:r>
      <w:r w:rsidRPr="00916FBF">
        <w:t>, к.т.н.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3D7EB8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Клинические исследования вакцины против COVID-19</w:t>
            </w:r>
          </w:p>
        </w:tc>
        <w:tc>
          <w:tcPr>
            <w:tcW w:w="5238" w:type="dxa"/>
            <w:vAlign w:val="center"/>
          </w:tcPr>
          <w:p w:rsidR="007C4472" w:rsidRPr="00916FBF" w:rsidRDefault="007C4472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Глаголев Сергей Владимирович, </w:t>
            </w:r>
            <w:r w:rsidRPr="00916FBF">
              <w:t>советник Министра здравоохранения Российской Федерации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7C4472" w:rsidRPr="00916FBF" w:rsidRDefault="007C4472" w:rsidP="00534171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Мониторинг качества и безопасности лекарственных препаратов, зарегистрированных в период пандемии по особым условиям</w:t>
            </w:r>
          </w:p>
        </w:tc>
        <w:tc>
          <w:tcPr>
            <w:tcW w:w="5238" w:type="dxa"/>
            <w:vAlign w:val="center"/>
          </w:tcPr>
          <w:p w:rsidR="007C4472" w:rsidRPr="00916FBF" w:rsidRDefault="007C4472" w:rsidP="0053417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Трапкова Алла Аркадьевна, </w:t>
            </w:r>
            <w:proofErr w:type="spellStart"/>
            <w:r w:rsidRPr="00916FBF">
              <w:t>врио</w:t>
            </w:r>
            <w:proofErr w:type="spellEnd"/>
            <w:r w:rsidRPr="00916FBF">
              <w:t xml:space="preserve"> начальника Управления организации государственного контроля качества медицинской продукции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A855C8" w:rsidRPr="00916FBF" w:rsidRDefault="00A855C8" w:rsidP="00A855C8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Современная архитектура контрольной надзорной деятельности Росздравнадзора</w:t>
            </w:r>
          </w:p>
        </w:tc>
        <w:tc>
          <w:tcPr>
            <w:tcW w:w="5238" w:type="dxa"/>
            <w:vAlign w:val="center"/>
          </w:tcPr>
          <w:p w:rsidR="00A855C8" w:rsidRPr="00916FBF" w:rsidRDefault="00A855C8" w:rsidP="00A855C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Крупнова Ирина Викторовна, </w:t>
            </w:r>
            <w:r w:rsidRPr="00916FBF">
              <w:t>начальник Управления лицензирования и контроля соблюдения обязательных требований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087C56" w:rsidRPr="00916FBF" w:rsidRDefault="00087C56" w:rsidP="00087C56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Унификация подходов к разработке и формированию стандартов оснащения медицинских организаций медицинскими изделиями в соответствии с видами Номенклатурной классификации медицинских изделий, утвержденной приказом Минздрава России от 06.06.2012 № 4н</w:t>
            </w:r>
          </w:p>
        </w:tc>
        <w:tc>
          <w:tcPr>
            <w:tcW w:w="5238" w:type="dxa"/>
            <w:vAlign w:val="center"/>
          </w:tcPr>
          <w:p w:rsidR="00087C56" w:rsidRPr="00916FBF" w:rsidRDefault="00087C56" w:rsidP="00087C56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Анохина Елена Валерьевна</w:t>
            </w:r>
            <w:r w:rsidRPr="00916FBF">
              <w:t>, заместитель начальника отдела мониторинга медицинских изделий и ведения реестров Управления организации государственного контроля и регистрации медицинских изделий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087C56" w:rsidRPr="00916FBF" w:rsidRDefault="00087C56" w:rsidP="00087C56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Правила проведения клинических испытаний медицинских изделий и индикаторы риска нарушений обязательных требований при государственном контроле за обращением медицинских изделий</w:t>
            </w:r>
          </w:p>
        </w:tc>
        <w:tc>
          <w:tcPr>
            <w:tcW w:w="5238" w:type="dxa"/>
            <w:vAlign w:val="center"/>
          </w:tcPr>
          <w:p w:rsidR="00087C56" w:rsidRPr="00916FBF" w:rsidRDefault="00087C56" w:rsidP="00087C56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Дмитриева Анна Сергеевна, </w:t>
            </w:r>
            <w:r w:rsidRPr="00916FBF">
              <w:t>главный специалист-эксперт Отдела мониторинга медицинских изделий и ведения реестров Управления организации государственного контроля и регистрации медицинских изделий Росздравнадзора</w:t>
            </w:r>
          </w:p>
        </w:tc>
      </w:tr>
      <w:tr w:rsidR="00916FBF" w:rsidRPr="00916FBF" w:rsidTr="00534171">
        <w:tc>
          <w:tcPr>
            <w:tcW w:w="4536" w:type="dxa"/>
            <w:vAlign w:val="center"/>
          </w:tcPr>
          <w:p w:rsidR="00087C56" w:rsidRPr="00916FBF" w:rsidRDefault="00087C56" w:rsidP="00087C56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Новый порядок сообщений о неблагоприятных событиях медицинских изделий</w:t>
            </w:r>
          </w:p>
        </w:tc>
        <w:tc>
          <w:tcPr>
            <w:tcW w:w="5238" w:type="dxa"/>
            <w:vAlign w:val="center"/>
          </w:tcPr>
          <w:p w:rsidR="00087C56" w:rsidRPr="00916FBF" w:rsidRDefault="00087C56" w:rsidP="00087C56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Ульянова Вера Викторовна, </w:t>
            </w:r>
            <w:r w:rsidRPr="00916FBF">
              <w:t>консультант отдела мониторинга медицинских изделий и ведения реестров Управления организации государственного контроля и регистрации медицинских изделий Росздравнадзора</w:t>
            </w:r>
          </w:p>
        </w:tc>
      </w:tr>
      <w:tr w:rsidR="00087C56" w:rsidRPr="00916FBF" w:rsidTr="00534171">
        <w:tc>
          <w:tcPr>
            <w:tcW w:w="4536" w:type="dxa"/>
            <w:vAlign w:val="center"/>
          </w:tcPr>
          <w:p w:rsidR="00087C56" w:rsidRPr="00916FBF" w:rsidRDefault="00087C56" w:rsidP="00087C56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Безопасность лекарственных средств и фармаконадзор</w:t>
            </w:r>
          </w:p>
        </w:tc>
        <w:tc>
          <w:tcPr>
            <w:tcW w:w="5238" w:type="dxa"/>
            <w:vAlign w:val="center"/>
          </w:tcPr>
          <w:p w:rsidR="00087C56" w:rsidRPr="00916FBF" w:rsidRDefault="00087C56" w:rsidP="00087C5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Сеткина</w:t>
            </w:r>
            <w:proofErr w:type="spellEnd"/>
            <w:r w:rsidRPr="00916FBF">
              <w:rPr>
                <w:b/>
              </w:rPr>
              <w:t xml:space="preserve"> Светлана Борисовна</w:t>
            </w:r>
            <w:r w:rsidR="00D12F57" w:rsidRPr="00916FBF">
              <w:t xml:space="preserve">, </w:t>
            </w:r>
            <w:r w:rsidRPr="00916FBF">
              <w:t>заместитель заведующего клинико-фармакологической лабораторией РУП «Центр экспертиз и испытаний в здравоохранении» Республики Беларусь</w:t>
            </w:r>
          </w:p>
        </w:tc>
      </w:tr>
    </w:tbl>
    <w:p w:rsidR="007C4472" w:rsidRPr="00916FBF" w:rsidRDefault="007C4472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</w:p>
    <w:p w:rsidR="007C4472" w:rsidRPr="00916FBF" w:rsidRDefault="007C4472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14.00-16.00</w:t>
      </w:r>
    </w:p>
    <w:p w:rsidR="002B6A30" w:rsidRPr="00916FBF" w:rsidRDefault="002B6A30" w:rsidP="007C4472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</w:rPr>
        <w:t>Зал «Стеклянный»</w:t>
      </w:r>
    </w:p>
    <w:p w:rsidR="00A1476F" w:rsidRPr="00916FBF" w:rsidRDefault="00A1476F" w:rsidP="003F71DE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916FBF">
        <w:rPr>
          <w:b/>
        </w:rPr>
        <w:t>Сессия «Сердечно-сосудистые заболевания в России: качество оказания медицинской помощи больным кардиологического профиля»</w:t>
      </w:r>
    </w:p>
    <w:p w:rsidR="003F71DE" w:rsidRPr="00916FBF" w:rsidRDefault="003F71DE" w:rsidP="003F71DE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FA5760" w:rsidRPr="00916FBF" w:rsidRDefault="00FA5760" w:rsidP="00BA65E3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426" w:firstLine="0"/>
        <w:jc w:val="both"/>
        <w:rPr>
          <w:b/>
        </w:rPr>
      </w:pPr>
      <w:r w:rsidRPr="00916FBF">
        <w:rPr>
          <w:b/>
        </w:rPr>
        <w:t xml:space="preserve">Каракулина Екатерина Валерьевна, </w:t>
      </w:r>
      <w:r w:rsidRPr="00916FBF">
        <w:t>директор Департамент организации медицинской помощи и санаторно-курортного дела Минздрава России, к.м.н.</w:t>
      </w:r>
    </w:p>
    <w:p w:rsidR="00A1476F" w:rsidRPr="00916FBF" w:rsidRDefault="00A1476F" w:rsidP="00A1476F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 xml:space="preserve">Бойцов Сергей Анатольевич - </w:t>
      </w:r>
      <w:r w:rsidRPr="00916FBF">
        <w:t>генеральный директор ФГБУ «НМИЦ Кардиологии» Минздрава России, главный внештатный специалист кардиолог Минздрава России Центрального, Уральского, Сибирского и Дальневосточного федеральных округов, д.м.н.</w:t>
      </w:r>
    </w:p>
    <w:p w:rsidR="008F547B" w:rsidRPr="00916FBF" w:rsidRDefault="008F547B" w:rsidP="008F547B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>Шаронов Анатолий Николаевич</w:t>
      </w:r>
      <w:r w:rsidRPr="00916FBF">
        <w:t xml:space="preserve"> </w:t>
      </w:r>
      <w:r w:rsidRPr="00916FBF">
        <w:rPr>
          <w:b/>
        </w:rPr>
        <w:t>–</w:t>
      </w:r>
      <w:r w:rsidRPr="00916FBF">
        <w:t xml:space="preserve"> начальник Управления организации государственного контроля качества оказания медицинской помощи населению Росздравнадзора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D1700A">
        <w:tc>
          <w:tcPr>
            <w:tcW w:w="4536" w:type="dxa"/>
            <w:vAlign w:val="center"/>
          </w:tcPr>
          <w:p w:rsidR="00FA5760" w:rsidRPr="00916FBF" w:rsidRDefault="004E3A53" w:rsidP="004E3A53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Реализация федерального проекта «Борьба с сердечно-сосудистыми заболеваниями»</w:t>
            </w:r>
          </w:p>
        </w:tc>
        <w:tc>
          <w:tcPr>
            <w:tcW w:w="5238" w:type="dxa"/>
            <w:vAlign w:val="center"/>
          </w:tcPr>
          <w:p w:rsidR="00FA5760" w:rsidRPr="00916FBF" w:rsidRDefault="00FA5760" w:rsidP="00FA57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Каракулина Екатерина Валерьевна, </w:t>
            </w:r>
            <w:r w:rsidRPr="00916FBF">
              <w:t>директор Департамент организации медицинской помощи и санаторно-курортного дела Минздрава России, к.м.н.</w:t>
            </w:r>
          </w:p>
          <w:p w:rsidR="00FA5760" w:rsidRPr="00916FBF" w:rsidRDefault="0009650B" w:rsidP="00FA57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Гульшина</w:t>
            </w:r>
            <w:proofErr w:type="spellEnd"/>
            <w:r w:rsidRPr="00916FBF">
              <w:rPr>
                <w:b/>
              </w:rPr>
              <w:t xml:space="preserve"> Валерия Александровна, </w:t>
            </w:r>
            <w:r w:rsidRPr="00916FBF">
              <w:t>заместитель директора Департамент организации медицинской помощи и санаторно-курортного дела Минздрава России, к.б.н.</w:t>
            </w:r>
          </w:p>
        </w:tc>
      </w:tr>
      <w:tr w:rsidR="00916FBF" w:rsidRPr="00916FBF" w:rsidTr="00D1700A">
        <w:tc>
          <w:tcPr>
            <w:tcW w:w="4536" w:type="dxa"/>
            <w:vAlign w:val="center"/>
          </w:tcPr>
          <w:p w:rsidR="00A1476F" w:rsidRPr="00916FBF" w:rsidRDefault="00A1476F" w:rsidP="00F33673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 xml:space="preserve">Особенности оказания медицинской помощи больным кардиологического профиля в условиях </w:t>
            </w:r>
            <w:r w:rsidRPr="00916FBF">
              <w:rPr>
                <w:lang w:val="en-US"/>
              </w:rPr>
              <w:t>COVID</w:t>
            </w:r>
            <w:r w:rsidRPr="00916FBF">
              <w:t>-19</w:t>
            </w:r>
          </w:p>
        </w:tc>
        <w:tc>
          <w:tcPr>
            <w:tcW w:w="5238" w:type="dxa"/>
            <w:vAlign w:val="center"/>
          </w:tcPr>
          <w:p w:rsidR="00A1476F" w:rsidRPr="00916FBF" w:rsidRDefault="00A1476F" w:rsidP="00F33673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>Бойцов Сергей Анатольевич</w:t>
            </w:r>
            <w:r w:rsidRPr="00916FBF">
              <w:t>, генеральный директор ФГБУ «НМИЦ Кардиологии» Минздрава России, главный внештатный специалист кардиолог Минздрава России Центрального, Уральского, Сибирского и Дальневосточного федеральных округов, д.м.н.</w:t>
            </w:r>
          </w:p>
        </w:tc>
      </w:tr>
      <w:tr w:rsidR="00916FBF" w:rsidRPr="00916FBF" w:rsidTr="00E006D6">
        <w:tc>
          <w:tcPr>
            <w:tcW w:w="4536" w:type="dxa"/>
            <w:vAlign w:val="center"/>
          </w:tcPr>
          <w:p w:rsidR="00734F2F" w:rsidRPr="00916FBF" w:rsidRDefault="00734F2F" w:rsidP="00734F2F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Пути повышения эффективности медицинской помощи пациентам с сердечно-сосудистыми заболеваниями высокого риска</w:t>
            </w:r>
          </w:p>
        </w:tc>
        <w:tc>
          <w:tcPr>
            <w:tcW w:w="5238" w:type="dxa"/>
          </w:tcPr>
          <w:p w:rsidR="00734F2F" w:rsidRPr="00916FBF" w:rsidRDefault="00734F2F" w:rsidP="00734F2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</w:rPr>
            </w:pPr>
            <w:proofErr w:type="spellStart"/>
            <w:r w:rsidRPr="00916FBF">
              <w:rPr>
                <w:b/>
                <w:bCs/>
              </w:rPr>
              <w:t>Шляхто</w:t>
            </w:r>
            <w:proofErr w:type="spellEnd"/>
            <w:r w:rsidRPr="00916FBF">
              <w:rPr>
                <w:b/>
                <w:bCs/>
              </w:rPr>
              <w:t xml:space="preserve"> Евгений Владимирович, </w:t>
            </w:r>
            <w:r w:rsidRPr="00916FBF">
              <w:rPr>
                <w:bCs/>
              </w:rPr>
              <w:t xml:space="preserve">генеральный директор ФГБУ «Национальный медицинский исследовательский центр им. В. А. </w:t>
            </w:r>
            <w:proofErr w:type="spellStart"/>
            <w:r w:rsidRPr="00916FBF">
              <w:rPr>
                <w:bCs/>
              </w:rPr>
              <w:t>Алмазова</w:t>
            </w:r>
            <w:proofErr w:type="spellEnd"/>
            <w:r w:rsidRPr="00916FBF">
              <w:rPr>
                <w:bCs/>
              </w:rPr>
              <w:t xml:space="preserve">» Минздрава России, главный внештатный специалист-кардиолог Минздрава России по Северо-Западному, Южному, </w:t>
            </w:r>
            <w:proofErr w:type="gramStart"/>
            <w:r w:rsidRPr="00916FBF">
              <w:rPr>
                <w:bCs/>
              </w:rPr>
              <w:t>Северо-Кавказскому</w:t>
            </w:r>
            <w:proofErr w:type="gramEnd"/>
            <w:r w:rsidRPr="00916FBF">
              <w:rPr>
                <w:bCs/>
              </w:rPr>
              <w:t>, Приволжскому федеральным округам, д.м.н.</w:t>
            </w:r>
          </w:p>
        </w:tc>
      </w:tr>
      <w:tr w:rsidR="00916FBF" w:rsidRPr="00916FBF" w:rsidTr="00D1700A">
        <w:tc>
          <w:tcPr>
            <w:tcW w:w="4536" w:type="dxa"/>
            <w:vAlign w:val="center"/>
          </w:tcPr>
          <w:p w:rsidR="00734F2F" w:rsidRPr="00916FBF" w:rsidRDefault="00734F2F" w:rsidP="00734F2F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rPr>
                <w:shd w:val="clear" w:color="auto" w:fill="FFFFFF"/>
              </w:rPr>
              <w:t>Пилотный проект Росздравнадзора по регистрам пациентов с имплантированными кардиологическими медицинскими изделиями и промежуточные итоги его реализации</w:t>
            </w:r>
          </w:p>
        </w:tc>
        <w:tc>
          <w:tcPr>
            <w:tcW w:w="5238" w:type="dxa"/>
            <w:vAlign w:val="center"/>
          </w:tcPr>
          <w:p w:rsidR="00734F2F" w:rsidRPr="00916FBF" w:rsidRDefault="00734F2F" w:rsidP="00734F2F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16FBF">
              <w:rPr>
                <w:b/>
              </w:rPr>
              <w:t xml:space="preserve">Иванова Татьяна Владимировна, </w:t>
            </w:r>
            <w:r w:rsidRPr="00916FBF">
              <w:t>начальник отдела мониторинга медицинских изделий ФГБУ «ВНИИИМТ» Росздравнадзора</w:t>
            </w:r>
          </w:p>
        </w:tc>
      </w:tr>
      <w:tr w:rsidR="00734F2F" w:rsidRPr="00916FBF" w:rsidTr="00D1700A">
        <w:tc>
          <w:tcPr>
            <w:tcW w:w="4536" w:type="dxa"/>
            <w:vAlign w:val="center"/>
          </w:tcPr>
          <w:p w:rsidR="00734F2F" w:rsidRPr="00916FBF" w:rsidRDefault="00734F2F" w:rsidP="00734F2F">
            <w:pPr>
              <w:pStyle w:val="a3"/>
              <w:tabs>
                <w:tab w:val="left" w:pos="426"/>
              </w:tabs>
              <w:ind w:left="0"/>
              <w:jc w:val="both"/>
            </w:pPr>
            <w:r w:rsidRPr="00916FBF">
              <w:t>Искусственный интеллект в медицине: вызовы и решения</w:t>
            </w:r>
          </w:p>
        </w:tc>
        <w:tc>
          <w:tcPr>
            <w:tcW w:w="5238" w:type="dxa"/>
            <w:vAlign w:val="center"/>
          </w:tcPr>
          <w:p w:rsidR="00734F2F" w:rsidRPr="00916FBF" w:rsidRDefault="00734F2F" w:rsidP="00734F2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Гусев Александр Владимирович, </w:t>
            </w:r>
            <w:r w:rsidRPr="00916FBF">
              <w:rPr>
                <w:shd w:val="clear" w:color="auto" w:fill="FFFFFF"/>
              </w:rPr>
              <w:t>директор по развитию бизнеса ООО «К-</w:t>
            </w:r>
            <w:proofErr w:type="spellStart"/>
            <w:r w:rsidRPr="00916FBF">
              <w:rPr>
                <w:shd w:val="clear" w:color="auto" w:fill="FFFFFF"/>
              </w:rPr>
              <w:t>Скай</w:t>
            </w:r>
            <w:proofErr w:type="spellEnd"/>
            <w:r w:rsidRPr="00916FBF">
              <w:rPr>
                <w:shd w:val="clear" w:color="auto" w:fill="FFFFFF"/>
              </w:rPr>
              <w:t>», член наблюдательного совета ассоциации «Национальная база медицинских знаний», к.т.н.</w:t>
            </w:r>
          </w:p>
        </w:tc>
      </w:tr>
    </w:tbl>
    <w:p w:rsidR="00A1476F" w:rsidRPr="00916FBF" w:rsidRDefault="00A1476F" w:rsidP="00A1476F">
      <w:pPr>
        <w:pStyle w:val="a3"/>
        <w:tabs>
          <w:tab w:val="left" w:pos="426"/>
        </w:tabs>
        <w:spacing w:line="276" w:lineRule="auto"/>
        <w:ind w:left="0"/>
        <w:jc w:val="both"/>
        <w:rPr>
          <w:b/>
        </w:rPr>
      </w:pPr>
    </w:p>
    <w:p w:rsidR="00FB7A4C" w:rsidRPr="00916FBF" w:rsidRDefault="00FB7A4C" w:rsidP="009D7C7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>14.00</w:t>
      </w:r>
      <w:r w:rsidR="00E17581" w:rsidRPr="00916FBF">
        <w:rPr>
          <w:b/>
        </w:rPr>
        <w:t>-18.00</w:t>
      </w:r>
    </w:p>
    <w:p w:rsidR="00FB7A4C" w:rsidRPr="00916FBF" w:rsidRDefault="00FB7A4C" w:rsidP="00FB7A4C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916FBF">
        <w:rPr>
          <w:b/>
          <w:lang w:val="en-US"/>
        </w:rPr>
        <w:t>XII</w:t>
      </w:r>
      <w:r w:rsidRPr="00916FBF">
        <w:rPr>
          <w:b/>
        </w:rPr>
        <w:t xml:space="preserve"> Всероссийский съезд работников фармацевтической и медицинской промышленности</w:t>
      </w:r>
    </w:p>
    <w:p w:rsidR="00FB7A4C" w:rsidRPr="00916FBF" w:rsidRDefault="00FB7A4C" w:rsidP="00FB7A4C">
      <w:pPr>
        <w:pStyle w:val="a3"/>
        <w:tabs>
          <w:tab w:val="left" w:pos="426"/>
        </w:tabs>
        <w:spacing w:line="276" w:lineRule="auto"/>
        <w:ind w:left="426"/>
        <w:jc w:val="both"/>
      </w:pPr>
      <w:r w:rsidRPr="00916FBF">
        <w:t xml:space="preserve">Организаторы: Минпромторг России, Российский союз промышленников и предпринимателей (РСПП), </w:t>
      </w:r>
      <w:r w:rsidR="00E17581" w:rsidRPr="00916FBF">
        <w:t xml:space="preserve">Комитет по предпринимательству в здравоохранении и медицинской промышленности, </w:t>
      </w:r>
      <w:r w:rsidRPr="00916FBF">
        <w:t xml:space="preserve">Общероссийская общественная организация «Деловая Россия», </w:t>
      </w:r>
      <w:r w:rsidR="00E17581" w:rsidRPr="00916FBF">
        <w:t xml:space="preserve">Союз ассоциаций и предприятий медицинской промышленности (РОСМЕДПРОМ), </w:t>
      </w:r>
      <w:r w:rsidRPr="00916FBF">
        <w:t>Общероссийская общественная организация малого и среднего предпринимательства «ОПОРА РОССИИ»</w:t>
      </w:r>
      <w:r w:rsidR="00E17581" w:rsidRPr="00916FBF">
        <w:t>.</w:t>
      </w:r>
    </w:p>
    <w:p w:rsidR="00E17581" w:rsidRPr="00916FBF" w:rsidRDefault="00E17581" w:rsidP="00FB7A4C">
      <w:pPr>
        <w:pStyle w:val="a3"/>
        <w:tabs>
          <w:tab w:val="left" w:pos="426"/>
        </w:tabs>
        <w:spacing w:line="276" w:lineRule="auto"/>
        <w:ind w:left="426"/>
        <w:jc w:val="both"/>
      </w:pPr>
      <w:r w:rsidRPr="00916FBF">
        <w:t xml:space="preserve">Программа </w:t>
      </w:r>
      <w:r w:rsidRPr="00916FBF">
        <w:rPr>
          <w:lang w:val="en-US"/>
        </w:rPr>
        <w:t>XII</w:t>
      </w:r>
      <w:r w:rsidRPr="00916FBF">
        <w:t xml:space="preserve"> Всероссийского Съезда работников фармацевтической и медицинской промышленности представлена на сайте Всероссийского общественного совета медицинской промышленности: http://www.vrosmp.ru/news/detail.php?ID=341</w:t>
      </w:r>
      <w:r w:rsidR="007D6AEF" w:rsidRPr="00916FBF">
        <w:t>.</w:t>
      </w:r>
    </w:p>
    <w:p w:rsidR="00E17581" w:rsidRPr="00916FBF" w:rsidRDefault="00E17581" w:rsidP="00FB7A4C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</w:p>
    <w:p w:rsidR="00FB7A4C" w:rsidRPr="00916FBF" w:rsidRDefault="00FB7A4C" w:rsidP="00FB7A4C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  <w:r w:rsidRPr="00916FBF">
        <w:rPr>
          <w:b/>
        </w:rPr>
        <w:t>16.</w:t>
      </w:r>
      <w:r w:rsidR="00605E7C" w:rsidRPr="00916FBF">
        <w:rPr>
          <w:b/>
        </w:rPr>
        <w:t>15</w:t>
      </w:r>
      <w:r w:rsidRPr="00916FBF">
        <w:rPr>
          <w:b/>
        </w:rPr>
        <w:t>-18.</w:t>
      </w:r>
      <w:r w:rsidR="00605E7C" w:rsidRPr="00916FBF">
        <w:rPr>
          <w:b/>
        </w:rPr>
        <w:t>15</w:t>
      </w:r>
    </w:p>
    <w:p w:rsidR="002E2183" w:rsidRPr="00916FBF" w:rsidRDefault="002E2183" w:rsidP="00FB7A4C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  <w:r w:rsidRPr="00916FBF">
        <w:rPr>
          <w:b/>
        </w:rPr>
        <w:t>Зал «Президентский»</w:t>
      </w:r>
    </w:p>
    <w:p w:rsidR="009D7C78" w:rsidRPr="00916FBF" w:rsidRDefault="009D7C78" w:rsidP="009D7C7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b/>
        </w:rPr>
      </w:pPr>
      <w:r w:rsidRPr="00916FBF">
        <w:rPr>
          <w:b/>
        </w:rPr>
        <w:t>Круглый стол «Проблемы декриминализации медицинской деятельности»</w:t>
      </w:r>
    </w:p>
    <w:p w:rsidR="009D7C78" w:rsidRPr="00916FBF" w:rsidRDefault="009D7C78" w:rsidP="009D7C78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EC051E" w:rsidRPr="00916FBF" w:rsidRDefault="00EC051E" w:rsidP="00EC051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916FBF">
        <w:rPr>
          <w:b/>
        </w:rPr>
        <w:t>Шаронов Анатолий Николаевич</w:t>
      </w:r>
      <w:r w:rsidRPr="00916FBF">
        <w:t xml:space="preserve"> – начальник Управления организации государственного контроля качества оказания медицинской помощи населению Росздравнадзора</w:t>
      </w:r>
    </w:p>
    <w:p w:rsidR="00026B17" w:rsidRDefault="00026B17" w:rsidP="00026B17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proofErr w:type="spellStart"/>
      <w:r w:rsidRPr="00916FBF">
        <w:rPr>
          <w:b/>
        </w:rPr>
        <w:t>Курынин</w:t>
      </w:r>
      <w:proofErr w:type="spellEnd"/>
      <w:r w:rsidRPr="00916FBF">
        <w:rPr>
          <w:b/>
        </w:rPr>
        <w:t xml:space="preserve"> Роман Викторович</w:t>
      </w:r>
      <w:r w:rsidRPr="00916FBF">
        <w:t xml:space="preserve"> - </w:t>
      </w:r>
      <w:proofErr w:type="spellStart"/>
      <w:r w:rsidRPr="00916FBF">
        <w:t>врио</w:t>
      </w:r>
      <w:proofErr w:type="spellEnd"/>
      <w:r w:rsidRPr="00916FBF">
        <w:t xml:space="preserve"> руководителя Территориального органа Росздравнадзора по г. Москве и Московской области </w:t>
      </w:r>
    </w:p>
    <w:p w:rsidR="00AE14EA" w:rsidRPr="002C614B" w:rsidRDefault="00AE14EA" w:rsidP="00026B17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r w:rsidRPr="002C614B">
        <w:rPr>
          <w:b/>
        </w:rPr>
        <w:t xml:space="preserve">Кравцов Дмитрий Александрович </w:t>
      </w:r>
      <w:r w:rsidRPr="002C614B">
        <w:t xml:space="preserve">– доцент кафедры уголовного права и криминологии Московской академии Следственного комитета Российской Федерации, </w:t>
      </w:r>
      <w:proofErr w:type="spellStart"/>
      <w:r w:rsidRPr="002C614B">
        <w:t>к.ю.н</w:t>
      </w:r>
      <w:proofErr w:type="spellEnd"/>
      <w:r w:rsidRPr="002C614B">
        <w:t>., подполковник юстиции</w:t>
      </w:r>
    </w:p>
    <w:p w:rsidR="009D7C78" w:rsidRPr="00916FBF" w:rsidRDefault="004A56C9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916FBF">
        <w:rPr>
          <w:b/>
        </w:rPr>
        <w:t xml:space="preserve">Каменская Наталья </w:t>
      </w:r>
      <w:r w:rsidR="009C5D7D" w:rsidRPr="00916FBF">
        <w:rPr>
          <w:b/>
        </w:rPr>
        <w:t>Андреевна</w:t>
      </w:r>
      <w:r w:rsidR="009D7C78" w:rsidRPr="00916FBF">
        <w:rPr>
          <w:b/>
        </w:rPr>
        <w:t xml:space="preserve"> –</w:t>
      </w:r>
      <w:r w:rsidR="009D7C78" w:rsidRPr="00916FBF">
        <w:t xml:space="preserve"> исполнительный директор Национального института медицинского права, доцент кафедры медицинского права ФГАОУ ВО «Первого Московского государственного медицинского университета им. И.М. Сеченова» Минздрава России, </w:t>
      </w:r>
      <w:proofErr w:type="spellStart"/>
      <w:r w:rsidR="009D7C78" w:rsidRPr="00916FBF">
        <w:t>к.ю.н</w:t>
      </w:r>
      <w:proofErr w:type="spellEnd"/>
      <w:r w:rsidR="009D7C78" w:rsidRPr="00916FBF">
        <w:t>.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FB29ED">
        <w:tc>
          <w:tcPr>
            <w:tcW w:w="4536" w:type="dxa"/>
            <w:vAlign w:val="center"/>
          </w:tcPr>
          <w:p w:rsidR="00026B17" w:rsidRPr="00916FBF" w:rsidRDefault="000B5575" w:rsidP="00C03EAC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Уголовный и гражданский процесс во «врачебных делах»: плюсы и минусы с точки зрения судебно-медицинского эксперта</w:t>
            </w:r>
          </w:p>
        </w:tc>
        <w:tc>
          <w:tcPr>
            <w:tcW w:w="5238" w:type="dxa"/>
          </w:tcPr>
          <w:p w:rsidR="00026B17" w:rsidRPr="00916FBF" w:rsidRDefault="006828E3" w:rsidP="006828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Шмаров</w:t>
            </w:r>
            <w:proofErr w:type="spellEnd"/>
            <w:r w:rsidRPr="00916FBF">
              <w:rPr>
                <w:b/>
              </w:rPr>
              <w:t xml:space="preserve"> Леонид Александрович</w:t>
            </w:r>
            <w:r w:rsidRPr="00916FBF">
              <w:t>, заместитель директора по судебно-экспертной работе</w:t>
            </w:r>
            <w:r w:rsidRPr="00916FBF">
              <w:rPr>
                <w:b/>
              </w:rPr>
              <w:t xml:space="preserve"> </w:t>
            </w:r>
            <w:r w:rsidR="00026B17" w:rsidRPr="00916FBF">
              <w:t>ФГБУ «Российский центр судебно-медицинской</w:t>
            </w:r>
            <w:r w:rsidRPr="00916FBF">
              <w:t xml:space="preserve"> экспертизы» Минздрава России, к</w:t>
            </w:r>
            <w:r w:rsidR="00026B17" w:rsidRPr="00916FBF">
              <w:t>.м.н.</w:t>
            </w:r>
            <w:r w:rsidR="00026B17" w:rsidRPr="00916FBF">
              <w:rPr>
                <w:b/>
              </w:rPr>
              <w:t xml:space="preserve"> </w:t>
            </w:r>
          </w:p>
        </w:tc>
      </w:tr>
      <w:tr w:rsidR="00916FBF" w:rsidRPr="00916FBF" w:rsidTr="00FB29ED">
        <w:tc>
          <w:tcPr>
            <w:tcW w:w="4536" w:type="dxa"/>
            <w:vAlign w:val="center"/>
          </w:tcPr>
          <w:p w:rsidR="003F26B1" w:rsidRPr="00916FBF" w:rsidRDefault="003F26B1" w:rsidP="00C03EAC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Тенденции экспертной оценки неблагоприятных исходов оказания медицинской помощи в рамках уголовного расследования</w:t>
            </w:r>
          </w:p>
        </w:tc>
        <w:tc>
          <w:tcPr>
            <w:tcW w:w="5238" w:type="dxa"/>
          </w:tcPr>
          <w:p w:rsidR="003F26B1" w:rsidRPr="00916FBF" w:rsidRDefault="008D34A4" w:rsidP="008D34A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Спиридонов </w:t>
            </w:r>
            <w:r w:rsidR="003F26B1" w:rsidRPr="00916FBF">
              <w:rPr>
                <w:b/>
              </w:rPr>
              <w:t>Валерий Александрович</w:t>
            </w:r>
            <w:r w:rsidR="003F26B1" w:rsidRPr="00916FBF">
              <w:t>, руководитель отдела судебно-медицинских исследований ФГКУ «Судебно-экспертный центр Следственного комитета Российской Федерации», д.м.н., магистр юстиции</w:t>
            </w:r>
          </w:p>
        </w:tc>
      </w:tr>
      <w:tr w:rsidR="00916FBF" w:rsidRPr="00916FBF" w:rsidTr="00FB29ED">
        <w:tc>
          <w:tcPr>
            <w:tcW w:w="4536" w:type="dxa"/>
            <w:vAlign w:val="center"/>
          </w:tcPr>
          <w:p w:rsidR="00FD100D" w:rsidRPr="00916FBF" w:rsidRDefault="00FD100D" w:rsidP="00FD100D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Программа страхования профессиональных и юридических рисков</w:t>
            </w:r>
          </w:p>
        </w:tc>
        <w:tc>
          <w:tcPr>
            <w:tcW w:w="5238" w:type="dxa"/>
          </w:tcPr>
          <w:p w:rsidR="00FD100D" w:rsidRPr="00916FBF" w:rsidRDefault="00FD100D" w:rsidP="00FD100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iCs/>
              </w:rPr>
            </w:pPr>
            <w:r w:rsidRPr="00916FBF">
              <w:rPr>
                <w:b/>
                <w:bCs/>
                <w:iCs/>
              </w:rPr>
              <w:t xml:space="preserve">Таривердиев Михаил Леонидович, </w:t>
            </w:r>
            <w:r w:rsidRPr="00916FBF">
              <w:rPr>
                <w:bCs/>
                <w:iCs/>
              </w:rPr>
              <w:t>управляющий делами Общероссийской общественной организации «Российское общество хирургов»</w:t>
            </w:r>
          </w:p>
        </w:tc>
      </w:tr>
      <w:tr w:rsidR="00916FBF" w:rsidRPr="00916FBF" w:rsidTr="00FB29ED">
        <w:tc>
          <w:tcPr>
            <w:tcW w:w="4536" w:type="dxa"/>
            <w:vAlign w:val="center"/>
          </w:tcPr>
          <w:p w:rsidR="00FD100D" w:rsidRPr="00916FBF" w:rsidRDefault="00FD100D" w:rsidP="00FD100D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Врачебная ошибка или правонарушение: о практике подмены понятий</w:t>
            </w:r>
          </w:p>
        </w:tc>
        <w:tc>
          <w:tcPr>
            <w:tcW w:w="5238" w:type="dxa"/>
          </w:tcPr>
          <w:p w:rsidR="00FD100D" w:rsidRPr="00916FBF" w:rsidRDefault="00FD100D" w:rsidP="00FD100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Саяпина Светлана Михайловна, </w:t>
            </w:r>
            <w:r w:rsidRPr="00916FBF">
              <w:t>практикующий юрист, преподаватель Государственного автономного образовательного учреждения высшего образования «Московский городской университет управления Правительства Москвы»</w:t>
            </w:r>
          </w:p>
        </w:tc>
      </w:tr>
      <w:tr w:rsidR="00FD100D" w:rsidRPr="00916FBF" w:rsidTr="00FB29ED">
        <w:tc>
          <w:tcPr>
            <w:tcW w:w="4536" w:type="dxa"/>
            <w:vAlign w:val="center"/>
          </w:tcPr>
          <w:p w:rsidR="00FD100D" w:rsidRPr="00916FBF" w:rsidRDefault="00FD100D" w:rsidP="00FD100D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О моратории на уголовное преследование врачей</w:t>
            </w:r>
          </w:p>
        </w:tc>
        <w:tc>
          <w:tcPr>
            <w:tcW w:w="5238" w:type="dxa"/>
          </w:tcPr>
          <w:p w:rsidR="00FD100D" w:rsidRPr="00916FBF" w:rsidRDefault="00055EF4" w:rsidP="00FD100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>
              <w:rPr>
                <w:b/>
                <w:bCs/>
                <w:iCs/>
              </w:rPr>
              <w:t>Габай</w:t>
            </w:r>
            <w:proofErr w:type="spellEnd"/>
            <w:r>
              <w:rPr>
                <w:b/>
                <w:bCs/>
                <w:iCs/>
              </w:rPr>
              <w:t xml:space="preserve"> Полина Георгиевна, </w:t>
            </w:r>
            <w:r w:rsidR="00FD100D" w:rsidRPr="00916FBF">
              <w:rPr>
                <w:iCs/>
              </w:rPr>
              <w:t>генеральный директор ООО «Факультет медицинского права»</w:t>
            </w:r>
          </w:p>
        </w:tc>
      </w:tr>
    </w:tbl>
    <w:p w:rsidR="009D7C78" w:rsidRPr="00916FBF" w:rsidRDefault="009D7C78" w:rsidP="009D7C78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b/>
        </w:rPr>
      </w:pPr>
    </w:p>
    <w:p w:rsidR="00EC051E" w:rsidRPr="00916FBF" w:rsidRDefault="00EC051E" w:rsidP="007C4472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</w:p>
    <w:p w:rsidR="007C4472" w:rsidRPr="00916FBF" w:rsidRDefault="007C4472" w:rsidP="007C4472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16.</w:t>
      </w:r>
      <w:r w:rsidR="00605E7C" w:rsidRPr="00916FBF">
        <w:rPr>
          <w:b/>
        </w:rPr>
        <w:t>15</w:t>
      </w:r>
      <w:r w:rsidRPr="00916FBF">
        <w:rPr>
          <w:b/>
        </w:rPr>
        <w:t>-18.</w:t>
      </w:r>
      <w:r w:rsidR="00605E7C" w:rsidRPr="00916FBF">
        <w:rPr>
          <w:b/>
        </w:rPr>
        <w:t>15</w:t>
      </w:r>
    </w:p>
    <w:p w:rsidR="006D39CF" w:rsidRPr="00916FBF" w:rsidRDefault="006D39CF" w:rsidP="007C4472">
      <w:pPr>
        <w:pStyle w:val="a3"/>
        <w:tabs>
          <w:tab w:val="left" w:pos="426"/>
        </w:tabs>
        <w:spacing w:before="240" w:line="276" w:lineRule="auto"/>
        <w:ind w:left="426"/>
        <w:jc w:val="both"/>
        <w:rPr>
          <w:b/>
        </w:rPr>
      </w:pPr>
      <w:r w:rsidRPr="00916FBF">
        <w:rPr>
          <w:b/>
        </w:rPr>
        <w:t>Зал «Большой»</w:t>
      </w:r>
    </w:p>
    <w:p w:rsidR="009D7C78" w:rsidRPr="00916FBF" w:rsidRDefault="009D7C78" w:rsidP="009D7C78">
      <w:pPr>
        <w:pStyle w:val="a3"/>
        <w:numPr>
          <w:ilvl w:val="0"/>
          <w:numId w:val="3"/>
        </w:numPr>
        <w:tabs>
          <w:tab w:val="left" w:pos="426"/>
        </w:tabs>
        <w:spacing w:before="240" w:line="276" w:lineRule="auto"/>
        <w:ind w:left="426" w:hanging="426"/>
        <w:jc w:val="both"/>
        <w:rPr>
          <w:b/>
        </w:rPr>
      </w:pPr>
      <w:r w:rsidRPr="00916FBF">
        <w:rPr>
          <w:b/>
        </w:rPr>
        <w:t>Круглый стол «</w:t>
      </w:r>
      <w:r w:rsidR="00B54BA1" w:rsidRPr="00916FBF">
        <w:rPr>
          <w:b/>
        </w:rPr>
        <w:t>Социальное восприятие здравоохранения через взаимодействие со средствами массовой информации, врачебным сообществом и пациентом</w:t>
      </w:r>
      <w:r w:rsidRPr="00916FBF">
        <w:rPr>
          <w:b/>
        </w:rPr>
        <w:t>»</w:t>
      </w:r>
    </w:p>
    <w:p w:rsidR="009D7C78" w:rsidRPr="00916FBF" w:rsidRDefault="009D7C78" w:rsidP="009D7C78">
      <w:pPr>
        <w:tabs>
          <w:tab w:val="left" w:pos="426"/>
        </w:tabs>
        <w:spacing w:line="276" w:lineRule="auto"/>
        <w:ind w:left="426"/>
        <w:jc w:val="both"/>
      </w:pPr>
      <w:r w:rsidRPr="00916FBF">
        <w:t>Модератор:</w:t>
      </w:r>
    </w:p>
    <w:p w:rsidR="009D7C78" w:rsidRPr="00916FBF" w:rsidRDefault="004A56C9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proofErr w:type="spellStart"/>
      <w:r w:rsidRPr="00916FBF">
        <w:rPr>
          <w:b/>
        </w:rPr>
        <w:t>Салагай</w:t>
      </w:r>
      <w:proofErr w:type="spellEnd"/>
      <w:r w:rsidRPr="00916FBF">
        <w:rPr>
          <w:b/>
        </w:rPr>
        <w:t xml:space="preserve"> Олег Олегович</w:t>
      </w:r>
      <w:r w:rsidR="009D7C78" w:rsidRPr="00916FBF">
        <w:rPr>
          <w:b/>
        </w:rPr>
        <w:t xml:space="preserve"> </w:t>
      </w:r>
      <w:r w:rsidR="009D7C78" w:rsidRPr="00916FBF">
        <w:t>– заместитель Министра здравоохранения Российской Федерации, к.м.н.</w:t>
      </w:r>
    </w:p>
    <w:p w:rsidR="009D7C78" w:rsidRPr="00916FBF" w:rsidRDefault="004A56C9" w:rsidP="009D7C78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proofErr w:type="spellStart"/>
      <w:r w:rsidRPr="00916FBF">
        <w:rPr>
          <w:b/>
        </w:rPr>
        <w:t>Малёва</w:t>
      </w:r>
      <w:proofErr w:type="spellEnd"/>
      <w:r w:rsidRPr="00916FBF">
        <w:rPr>
          <w:b/>
        </w:rPr>
        <w:t xml:space="preserve"> Ольга Юрьевна</w:t>
      </w:r>
      <w:r w:rsidR="009D7C78" w:rsidRPr="00916FBF">
        <w:t xml:space="preserve"> – советник руководителя Федеральной службы по надзору в сфере здравоохранения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916FBF" w:rsidRPr="00916FBF" w:rsidTr="00897376">
        <w:tc>
          <w:tcPr>
            <w:tcW w:w="4536" w:type="dxa"/>
            <w:vAlign w:val="center"/>
          </w:tcPr>
          <w:p w:rsidR="00A94268" w:rsidRPr="00916FBF" w:rsidRDefault="00222082" w:rsidP="001050A6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rPr>
                <w:lang w:eastAsia="en-US"/>
              </w:rPr>
              <w:t xml:space="preserve">Роль лидеров общественного мнения, в том числе </w:t>
            </w:r>
            <w:proofErr w:type="spellStart"/>
            <w:r w:rsidRPr="00916FBF">
              <w:rPr>
                <w:lang w:eastAsia="en-US"/>
              </w:rPr>
              <w:t>селебрити</w:t>
            </w:r>
            <w:proofErr w:type="spellEnd"/>
            <w:r w:rsidRPr="00916FBF">
              <w:rPr>
                <w:lang w:eastAsia="en-US"/>
              </w:rPr>
              <w:t xml:space="preserve">, а также студентов </w:t>
            </w:r>
            <w:proofErr w:type="spellStart"/>
            <w:r w:rsidRPr="00916FBF">
              <w:rPr>
                <w:lang w:eastAsia="en-US"/>
              </w:rPr>
              <w:t>медиафакультетов</w:t>
            </w:r>
            <w:proofErr w:type="spellEnd"/>
            <w:r w:rsidRPr="00916FBF">
              <w:rPr>
                <w:lang w:eastAsia="en-US"/>
              </w:rPr>
              <w:t xml:space="preserve"> в привлечении населения к участию в заботе о здоровьесберегающем образе жизни. Акция «Окно здоровья на Красном октябре»</w:t>
            </w:r>
          </w:p>
        </w:tc>
        <w:tc>
          <w:tcPr>
            <w:tcW w:w="5238" w:type="dxa"/>
            <w:vAlign w:val="center"/>
          </w:tcPr>
          <w:p w:rsidR="00A94268" w:rsidRPr="00916FBF" w:rsidRDefault="00A94268" w:rsidP="008973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>Ахвледиани Мария Викторовна</w:t>
            </w:r>
            <w:r w:rsidRPr="00916FBF">
              <w:t>, доцент кафедры журналистики и телевидения Высшей школы телевидения ФГБОУ ВО «Московский государственный университет имени М.В. Ломоносова», к.ф.н.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Эффективное взаимодействие Департамента здравоохранения города Москвы с СО НКО (пациентским сообществом) и добровольческим движением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autoSpaceDE/>
              <w:adjustRightInd/>
              <w:jc w:val="both"/>
            </w:pPr>
            <w:r w:rsidRPr="00916FBF">
              <w:rPr>
                <w:b/>
                <w:lang w:eastAsia="en-US"/>
              </w:rPr>
              <w:t>Браун Светлана Николаевна</w:t>
            </w:r>
            <w:r w:rsidRPr="00916FBF">
              <w:rPr>
                <w:lang w:eastAsia="en-US"/>
              </w:rPr>
              <w:t xml:space="preserve">, </w:t>
            </w:r>
            <w:r w:rsidRPr="00916FBF">
              <w:t>начальник Управления по связям с общественностью Департамента здравоохранения города Москвы</w:t>
            </w:r>
          </w:p>
          <w:p w:rsidR="00222082" w:rsidRPr="00916FBF" w:rsidRDefault="00222082" w:rsidP="008973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rPr>
                <w:lang w:eastAsia="en-US"/>
              </w:rPr>
              <w:t>Социальные проекты для пациентов в период пандемии. Взаимодействие театра и медицинского сообщества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iCs/>
              </w:rPr>
            </w:pPr>
            <w:proofErr w:type="spellStart"/>
            <w:r w:rsidRPr="00916FBF">
              <w:rPr>
                <w:b/>
                <w:bCs/>
                <w:iCs/>
              </w:rPr>
              <w:t>Мусаханянц</w:t>
            </w:r>
            <w:proofErr w:type="spellEnd"/>
            <w:r w:rsidRPr="00916FBF">
              <w:rPr>
                <w:b/>
                <w:bCs/>
                <w:iCs/>
              </w:rPr>
              <w:t xml:space="preserve"> Эдуард Георгиевич, </w:t>
            </w:r>
            <w:r w:rsidRPr="00916FBF">
              <w:rPr>
                <w:bCs/>
                <w:iCs/>
              </w:rPr>
              <w:t>заместитель генерального директора - художественного руководителя по продюсерской работе Музыкального театра «Геликон–опера»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Социальные проекты для пациентов на телевидении и в Интернете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Майоров Сергей Анатольевич, </w:t>
            </w:r>
            <w:r w:rsidRPr="00916FBF">
              <w:t>член Академии Российского телевидения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Психологические рекомендации врачам и пациентам. Борьба с эмоциональным выгоранием и профессиональной деформацией в период пандемии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Долгих Александра </w:t>
            </w:r>
            <w:proofErr w:type="spellStart"/>
            <w:r w:rsidRPr="00916FBF">
              <w:rPr>
                <w:b/>
              </w:rPr>
              <w:t>Гергиевна</w:t>
            </w:r>
            <w:proofErr w:type="spellEnd"/>
            <w:r w:rsidRPr="00916FBF">
              <w:rPr>
                <w:b/>
              </w:rPr>
              <w:t xml:space="preserve">, </w:t>
            </w:r>
            <w:r w:rsidRPr="00916FBF">
              <w:t>доцент кафедры психологии образования и педагогики факультета психологии ФГБОУ ВО «Московский государственный университет имени М.В. Ломоносова», к.п.н.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5E2262" w:rsidRPr="00916FBF" w:rsidRDefault="005E226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 xml:space="preserve">Выездной </w:t>
            </w:r>
            <w:proofErr w:type="spellStart"/>
            <w:r w:rsidRPr="00916FBF">
              <w:t>симуляционный</w:t>
            </w:r>
            <w:proofErr w:type="spellEnd"/>
            <w:r w:rsidRPr="00916FBF">
              <w:t xml:space="preserve"> центр в новой инфекционной больнице. Пример медиа кампании, направленной на информирование населения о героической работе врачей и формирование социального восприятия здравоохранения</w:t>
            </w:r>
          </w:p>
        </w:tc>
        <w:tc>
          <w:tcPr>
            <w:tcW w:w="5238" w:type="dxa"/>
            <w:vAlign w:val="center"/>
          </w:tcPr>
          <w:p w:rsidR="005E2262" w:rsidRPr="00916FBF" w:rsidRDefault="00BD72AD" w:rsidP="00BD72AD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Филина </w:t>
            </w:r>
            <w:r w:rsidR="005E2262" w:rsidRPr="00916FBF">
              <w:rPr>
                <w:b/>
              </w:rPr>
              <w:t xml:space="preserve">Фаина Николаевна, </w:t>
            </w:r>
            <w:r w:rsidR="005E2262" w:rsidRPr="00916FBF">
              <w:t>директор по внешним коммуникациям и международным отношениям Международного медицинского кластера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rPr>
                <w:lang w:eastAsia="en-US"/>
              </w:rPr>
              <w:t>Как выбрать надежную клинику, профессионального врача и не попасть в руки к мошенникам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916FBF">
              <w:rPr>
                <w:b/>
              </w:rPr>
              <w:t xml:space="preserve">Захаров Антон Игоревич, </w:t>
            </w:r>
            <w:r w:rsidRPr="00916FBF">
              <w:t>пластический хирург, Аттестованный эксперт Росздравнадзора по специальности «Пластическая Хирургия»</w:t>
            </w:r>
          </w:p>
        </w:tc>
      </w:tr>
      <w:tr w:rsidR="00916FBF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916FBF">
              <w:t>Проект открытые роддома или про социальные аспекты вакцинопрофилактики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916FBF">
              <w:rPr>
                <w:b/>
              </w:rPr>
              <w:t>Буцкая</w:t>
            </w:r>
            <w:proofErr w:type="spellEnd"/>
            <w:r w:rsidRPr="00916FBF">
              <w:rPr>
                <w:b/>
              </w:rPr>
              <w:t xml:space="preserve"> Татьяна Викторовна, </w:t>
            </w:r>
            <w:r w:rsidRPr="00916FBF">
              <w:t>генеральный директор АНО «Экспертно-просветительский центр помощи будущим и состоявшимся родителям Выбор Родителей, председатель правления Общероссийской общественной организации «Совет Матерей» России, президент Ассоциации производителей и потребителей детских товаров и услуг «Выбор Родителей»</w:t>
            </w:r>
          </w:p>
        </w:tc>
      </w:tr>
      <w:tr w:rsidR="00897376" w:rsidRPr="00916FBF" w:rsidTr="00897376">
        <w:tc>
          <w:tcPr>
            <w:tcW w:w="4536" w:type="dxa"/>
            <w:vAlign w:val="center"/>
          </w:tcPr>
          <w:p w:rsidR="00222082" w:rsidRPr="00916FBF" w:rsidRDefault="00222082" w:rsidP="00222082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lang w:val="en-US"/>
              </w:rPr>
            </w:pPr>
            <w:proofErr w:type="spellStart"/>
            <w:r w:rsidRPr="00916FBF">
              <w:t>Инфодемия</w:t>
            </w:r>
            <w:proofErr w:type="spellEnd"/>
            <w:r w:rsidRPr="00916FBF">
              <w:t xml:space="preserve"> и </w:t>
            </w:r>
            <w:r w:rsidRPr="00916FBF">
              <w:rPr>
                <w:lang w:val="en-US"/>
              </w:rPr>
              <w:t>COVID-19</w:t>
            </w:r>
          </w:p>
        </w:tc>
        <w:tc>
          <w:tcPr>
            <w:tcW w:w="5238" w:type="dxa"/>
            <w:vAlign w:val="center"/>
          </w:tcPr>
          <w:p w:rsidR="00222082" w:rsidRPr="00916FBF" w:rsidRDefault="00222082" w:rsidP="00897376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</w:pPr>
            <w:proofErr w:type="spellStart"/>
            <w:r w:rsidRPr="00916FBF">
              <w:rPr>
                <w:b/>
              </w:rPr>
              <w:t>Финочка</w:t>
            </w:r>
            <w:proofErr w:type="spellEnd"/>
            <w:r w:rsidRPr="00916FBF">
              <w:rPr>
                <w:b/>
              </w:rPr>
              <w:t xml:space="preserve"> Инна Андреевна, </w:t>
            </w:r>
            <w:r w:rsidRPr="00916FBF">
              <w:t>руководитель направления «Здравоохранение» Информационного агентства России ТАСС</w:t>
            </w:r>
          </w:p>
        </w:tc>
      </w:tr>
    </w:tbl>
    <w:p w:rsidR="0013437B" w:rsidRDefault="0013437B" w:rsidP="00C32CE7">
      <w:pPr>
        <w:pStyle w:val="a3"/>
        <w:tabs>
          <w:tab w:val="left" w:pos="426"/>
        </w:tabs>
        <w:spacing w:after="240" w:line="276" w:lineRule="auto"/>
        <w:ind w:left="426"/>
        <w:jc w:val="both"/>
      </w:pPr>
    </w:p>
    <w:p w:rsidR="00376F4E" w:rsidRPr="00C956CC" w:rsidRDefault="00376F4E" w:rsidP="00376F4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C956CC">
        <w:rPr>
          <w:b/>
        </w:rPr>
        <w:t>16.15-18.15</w:t>
      </w:r>
    </w:p>
    <w:p w:rsidR="00376F4E" w:rsidRPr="00C956CC" w:rsidRDefault="00376F4E" w:rsidP="00376F4E">
      <w:pPr>
        <w:pStyle w:val="a3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C956CC">
        <w:rPr>
          <w:b/>
        </w:rPr>
        <w:t>Зал «Стеклянный»</w:t>
      </w:r>
    </w:p>
    <w:p w:rsidR="00376F4E" w:rsidRPr="00C956CC" w:rsidRDefault="00376F4E" w:rsidP="00376F4E">
      <w:pPr>
        <w:pStyle w:val="a3"/>
        <w:numPr>
          <w:ilvl w:val="0"/>
          <w:numId w:val="3"/>
        </w:numPr>
        <w:tabs>
          <w:tab w:val="left" w:pos="426"/>
        </w:tabs>
        <w:spacing w:before="240" w:line="276" w:lineRule="auto"/>
        <w:ind w:left="426" w:hanging="426"/>
        <w:jc w:val="both"/>
        <w:rPr>
          <w:b/>
        </w:rPr>
      </w:pPr>
      <w:r w:rsidRPr="00C956CC">
        <w:rPr>
          <w:b/>
        </w:rPr>
        <w:t>Сессия «Соблюдение прав граждан в сфере обязательного медицинского страхования и обеспечение выполнения государственных гарантий, связанных с этими правами»</w:t>
      </w:r>
    </w:p>
    <w:p w:rsidR="00376F4E" w:rsidRPr="00C956CC" w:rsidRDefault="00376F4E" w:rsidP="00376F4E">
      <w:pPr>
        <w:tabs>
          <w:tab w:val="left" w:pos="426"/>
        </w:tabs>
        <w:spacing w:line="276" w:lineRule="auto"/>
        <w:ind w:left="426"/>
        <w:jc w:val="both"/>
      </w:pPr>
      <w:r w:rsidRPr="00C956CC">
        <w:t>Модератор:</w:t>
      </w:r>
    </w:p>
    <w:p w:rsidR="00376F4E" w:rsidRPr="00C956CC" w:rsidRDefault="00376F4E" w:rsidP="00376F4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  <w:rPr>
          <w:b/>
        </w:rPr>
      </w:pPr>
      <w:r w:rsidRPr="00C956CC">
        <w:rPr>
          <w:b/>
        </w:rPr>
        <w:t xml:space="preserve">Чернякова Елена Евгеньевна </w:t>
      </w:r>
      <w:r w:rsidRPr="00C956CC">
        <w:t>– Председатель Федеральног</w:t>
      </w:r>
      <w:bookmarkStart w:id="1" w:name="_GoBack"/>
      <w:bookmarkEnd w:id="1"/>
      <w:r w:rsidRPr="00C956CC">
        <w:t>о фонда обязательного медицинского страхования</w:t>
      </w:r>
    </w:p>
    <w:p w:rsidR="00376F4E" w:rsidRPr="00C956CC" w:rsidRDefault="00376F4E" w:rsidP="00376F4E">
      <w:pPr>
        <w:pStyle w:val="a3"/>
        <w:numPr>
          <w:ilvl w:val="0"/>
          <w:numId w:val="4"/>
        </w:numPr>
        <w:tabs>
          <w:tab w:val="left" w:pos="426"/>
        </w:tabs>
        <w:spacing w:after="240" w:line="276" w:lineRule="auto"/>
        <w:ind w:left="426" w:firstLine="0"/>
        <w:jc w:val="both"/>
      </w:pPr>
      <w:proofErr w:type="spellStart"/>
      <w:r w:rsidRPr="00C956CC">
        <w:rPr>
          <w:b/>
        </w:rPr>
        <w:t>Верховодова</w:t>
      </w:r>
      <w:proofErr w:type="spellEnd"/>
      <w:r w:rsidRPr="00C956CC">
        <w:rPr>
          <w:b/>
        </w:rPr>
        <w:t xml:space="preserve"> Ольга Владимировна – </w:t>
      </w:r>
      <w:r w:rsidRPr="00C956CC">
        <w:t>начальник Управления организации ОМС Федерального фонда обязательного медицинского страхования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5238"/>
      </w:tblGrid>
      <w:tr w:rsidR="00C956CC" w:rsidRPr="00C956CC" w:rsidTr="002877E0">
        <w:tc>
          <w:tcPr>
            <w:tcW w:w="4536" w:type="dxa"/>
            <w:vAlign w:val="center"/>
          </w:tcPr>
          <w:p w:rsidR="00376F4E" w:rsidRPr="00E74170" w:rsidRDefault="00E74170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A05A04">
              <w:t>Приветственное слово</w:t>
            </w:r>
          </w:p>
        </w:tc>
        <w:tc>
          <w:tcPr>
            <w:tcW w:w="5238" w:type="dxa"/>
            <w:vAlign w:val="center"/>
          </w:tcPr>
          <w:p w:rsidR="00376F4E" w:rsidRPr="00C956CC" w:rsidRDefault="00376F4E" w:rsidP="00376F4E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C956CC">
              <w:rPr>
                <w:b/>
              </w:rPr>
              <w:t>Чернякова Елена Евгеньевна</w:t>
            </w:r>
            <w:r w:rsidRPr="00C956CC">
              <w:t xml:space="preserve"> – Председатель Федерального фонда обязательного медицинского страхования</w:t>
            </w:r>
          </w:p>
        </w:tc>
      </w:tr>
      <w:tr w:rsidR="00C956CC" w:rsidRPr="00C956CC" w:rsidTr="002877E0">
        <w:tc>
          <w:tcPr>
            <w:tcW w:w="4536" w:type="dxa"/>
            <w:vAlign w:val="center"/>
          </w:tcPr>
          <w:p w:rsidR="00376F4E" w:rsidRPr="00C956CC" w:rsidRDefault="001138D2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956CC">
              <w:t>Обеспечение защиты прав, застрахованных при получении медицинской помощи по обязательному медицинскому страхованию</w:t>
            </w:r>
          </w:p>
        </w:tc>
        <w:tc>
          <w:tcPr>
            <w:tcW w:w="5238" w:type="dxa"/>
            <w:vAlign w:val="center"/>
          </w:tcPr>
          <w:p w:rsidR="00376F4E" w:rsidRPr="00C956CC" w:rsidRDefault="00376F4E" w:rsidP="001138D2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C956CC">
              <w:rPr>
                <w:b/>
              </w:rPr>
              <w:t>Клименко Наталья Александровна</w:t>
            </w:r>
            <w:r w:rsidRPr="00C956CC">
              <w:t xml:space="preserve"> – заместитель начальника Управления организации ОМС Федерального фонда обязательного медицинского страхования</w:t>
            </w:r>
          </w:p>
        </w:tc>
      </w:tr>
      <w:tr w:rsidR="00C956CC" w:rsidRPr="00C956CC" w:rsidTr="002877E0">
        <w:tc>
          <w:tcPr>
            <w:tcW w:w="4536" w:type="dxa"/>
            <w:vAlign w:val="center"/>
          </w:tcPr>
          <w:p w:rsidR="00376F4E" w:rsidRPr="00C956CC" w:rsidRDefault="001138D2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956CC">
              <w:t>Онкологическая помощь в Республике Татарстан: доступность и качество</w:t>
            </w:r>
          </w:p>
        </w:tc>
        <w:tc>
          <w:tcPr>
            <w:tcW w:w="5238" w:type="dxa"/>
            <w:vAlign w:val="center"/>
          </w:tcPr>
          <w:p w:rsidR="00376F4E" w:rsidRPr="00C956CC" w:rsidRDefault="00376F4E" w:rsidP="001138D2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C956CC">
              <w:rPr>
                <w:b/>
              </w:rPr>
              <w:t>Доронина Людмила Александровна</w:t>
            </w:r>
            <w:r w:rsidRPr="00C956CC">
              <w:t xml:space="preserve"> – начальник Управления организации контроля качества медицинской помощи Территориального фонда обязательного медицинского страхования Республики Татарстан</w:t>
            </w:r>
          </w:p>
        </w:tc>
      </w:tr>
      <w:tr w:rsidR="00C956CC" w:rsidRPr="00C956CC" w:rsidTr="002877E0">
        <w:tc>
          <w:tcPr>
            <w:tcW w:w="4536" w:type="dxa"/>
            <w:vAlign w:val="center"/>
          </w:tcPr>
          <w:p w:rsidR="00376F4E" w:rsidRPr="00C956CC" w:rsidRDefault="001138D2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956CC">
              <w:t>Участие системы ОМС в реализации Национального проекта «Старшее поколение» на территории Новосибирской области</w:t>
            </w:r>
          </w:p>
        </w:tc>
        <w:tc>
          <w:tcPr>
            <w:tcW w:w="5238" w:type="dxa"/>
            <w:vAlign w:val="center"/>
          </w:tcPr>
          <w:p w:rsidR="00376F4E" w:rsidRPr="00C956CC" w:rsidRDefault="00376F4E" w:rsidP="001138D2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C956CC">
              <w:rPr>
                <w:b/>
              </w:rPr>
              <w:t>Васильева Галина Евгеньевна</w:t>
            </w:r>
            <w:r w:rsidRPr="00C956CC">
              <w:t xml:space="preserve"> – заместитель доктора Территориального фонда обязательного медицинского страхования Новосибирской области</w:t>
            </w:r>
          </w:p>
        </w:tc>
      </w:tr>
      <w:tr w:rsidR="00C956CC" w:rsidRPr="00C956CC" w:rsidTr="002877E0">
        <w:tc>
          <w:tcPr>
            <w:tcW w:w="4536" w:type="dxa"/>
            <w:vAlign w:val="center"/>
          </w:tcPr>
          <w:p w:rsidR="00376F4E" w:rsidRPr="00C956CC" w:rsidRDefault="001138D2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956CC">
              <w:t xml:space="preserve">Об организации и результатах тематической экспертизы качества медицинской помощи с применением </w:t>
            </w:r>
            <w:proofErr w:type="spellStart"/>
            <w:r w:rsidRPr="00C956CC">
              <w:t>мультидисциплинарного</w:t>
            </w:r>
            <w:proofErr w:type="spellEnd"/>
            <w:r w:rsidRPr="00C956CC">
              <w:t xml:space="preserve"> подхода случаев оказания помощи женщинам в семьях, страдающих бесплодием, на всех этапах оказания им медицинской помощи на территории Пермского края»</w:t>
            </w:r>
          </w:p>
        </w:tc>
        <w:tc>
          <w:tcPr>
            <w:tcW w:w="5238" w:type="dxa"/>
            <w:vAlign w:val="center"/>
          </w:tcPr>
          <w:p w:rsidR="00376F4E" w:rsidRPr="00C956CC" w:rsidRDefault="001138D2" w:rsidP="001138D2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  <w:rPr>
                <w:b/>
              </w:rPr>
            </w:pPr>
            <w:r w:rsidRPr="00C956CC">
              <w:rPr>
                <w:b/>
              </w:rPr>
              <w:t>Новоселова Ирина Константиновна</w:t>
            </w:r>
            <w:r w:rsidRPr="00C956CC">
              <w:t xml:space="preserve"> - начальник управления организации обязательного медицинского страхования Территориального фонда обязательного медицинского страхования Пермского края</w:t>
            </w:r>
          </w:p>
        </w:tc>
      </w:tr>
      <w:tr w:rsidR="00C956CC" w:rsidRPr="00C956CC" w:rsidTr="00A2222F">
        <w:tc>
          <w:tcPr>
            <w:tcW w:w="9774" w:type="dxa"/>
            <w:gridSpan w:val="2"/>
            <w:vAlign w:val="center"/>
          </w:tcPr>
          <w:p w:rsidR="001138D2" w:rsidRPr="00C956CC" w:rsidRDefault="001138D2" w:rsidP="001138D2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rPr>
                <w:b/>
                <w:i/>
              </w:rPr>
            </w:pPr>
            <w:r w:rsidRPr="00C956CC">
              <w:rPr>
                <w:b/>
                <w:i/>
              </w:rPr>
              <w:t>Дискуссия</w:t>
            </w:r>
          </w:p>
        </w:tc>
      </w:tr>
      <w:tr w:rsidR="00C956CC" w:rsidRPr="00C956CC" w:rsidTr="002877E0">
        <w:tc>
          <w:tcPr>
            <w:tcW w:w="4536" w:type="dxa"/>
            <w:vAlign w:val="center"/>
          </w:tcPr>
          <w:p w:rsidR="00376F4E" w:rsidRPr="00C956CC" w:rsidRDefault="001138D2" w:rsidP="002877E0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</w:pPr>
            <w:r w:rsidRPr="00C956CC">
              <w:t>Подведение итогов. Закрытие сессии</w:t>
            </w:r>
          </w:p>
        </w:tc>
        <w:tc>
          <w:tcPr>
            <w:tcW w:w="5238" w:type="dxa"/>
            <w:vAlign w:val="center"/>
          </w:tcPr>
          <w:p w:rsidR="00376F4E" w:rsidRPr="00C956CC" w:rsidRDefault="001138D2" w:rsidP="002877E0">
            <w:pPr>
              <w:widowControl/>
              <w:shd w:val="clear" w:color="auto" w:fill="FFFFFF"/>
              <w:tabs>
                <w:tab w:val="left" w:pos="1710"/>
              </w:tabs>
              <w:autoSpaceDE/>
              <w:autoSpaceDN/>
              <w:adjustRightInd/>
              <w:jc w:val="both"/>
            </w:pPr>
            <w:r w:rsidRPr="00C956CC">
              <w:rPr>
                <w:b/>
              </w:rPr>
              <w:t>Чернякова Елена Евгеньевна</w:t>
            </w:r>
            <w:r w:rsidRPr="00C956CC">
              <w:t xml:space="preserve"> – Председатель Федерального фонда обязательного медицинского страхования</w:t>
            </w:r>
          </w:p>
        </w:tc>
      </w:tr>
    </w:tbl>
    <w:p w:rsidR="00376F4E" w:rsidRPr="00376F4E" w:rsidRDefault="00376F4E" w:rsidP="00376F4E">
      <w:pPr>
        <w:pStyle w:val="a3"/>
        <w:tabs>
          <w:tab w:val="left" w:pos="426"/>
        </w:tabs>
        <w:spacing w:after="240" w:line="276" w:lineRule="auto"/>
        <w:ind w:left="426"/>
        <w:jc w:val="both"/>
        <w:rPr>
          <w:color w:val="FF0000"/>
        </w:rPr>
      </w:pPr>
    </w:p>
    <w:sectPr w:rsidR="00376F4E" w:rsidRPr="00376F4E" w:rsidSect="00495C67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CB" w:rsidRDefault="00134DCB" w:rsidP="003F0499">
      <w:r>
        <w:separator/>
      </w:r>
    </w:p>
  </w:endnote>
  <w:endnote w:type="continuationSeparator" w:id="0">
    <w:p w:rsidR="00134DCB" w:rsidRDefault="00134DCB" w:rsidP="003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984207"/>
      <w:docPartObj>
        <w:docPartGallery w:val="Page Numbers (Bottom of Page)"/>
        <w:docPartUnique/>
      </w:docPartObj>
    </w:sdtPr>
    <w:sdtEndPr/>
    <w:sdtContent>
      <w:p w:rsidR="00B52BF7" w:rsidRDefault="00B52B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A04">
          <w:rPr>
            <w:noProof/>
          </w:rPr>
          <w:t>11</w:t>
        </w:r>
        <w:r>
          <w:fldChar w:fldCharType="end"/>
        </w:r>
      </w:p>
    </w:sdtContent>
  </w:sdt>
  <w:p w:rsidR="003F0499" w:rsidRDefault="003F04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CB" w:rsidRDefault="00134DCB" w:rsidP="003F0499">
      <w:r>
        <w:separator/>
      </w:r>
    </w:p>
  </w:footnote>
  <w:footnote w:type="continuationSeparator" w:id="0">
    <w:p w:rsidR="00134DCB" w:rsidRDefault="00134DCB" w:rsidP="003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CE3"/>
    <w:multiLevelType w:val="hybridMultilevel"/>
    <w:tmpl w:val="3CC473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567F80"/>
    <w:multiLevelType w:val="hybridMultilevel"/>
    <w:tmpl w:val="C77EDE62"/>
    <w:lvl w:ilvl="0" w:tplc="CE681338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AC42DD"/>
    <w:multiLevelType w:val="hybridMultilevel"/>
    <w:tmpl w:val="20384708"/>
    <w:lvl w:ilvl="0" w:tplc="5AA4A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34159"/>
    <w:multiLevelType w:val="hybridMultilevel"/>
    <w:tmpl w:val="A4889B5C"/>
    <w:lvl w:ilvl="0" w:tplc="4E9625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13295C"/>
    <w:multiLevelType w:val="hybridMultilevel"/>
    <w:tmpl w:val="59FC86E4"/>
    <w:lvl w:ilvl="0" w:tplc="5AA4A52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C762C1D"/>
    <w:multiLevelType w:val="hybridMultilevel"/>
    <w:tmpl w:val="7F5C7E04"/>
    <w:lvl w:ilvl="0" w:tplc="C2B4238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366693"/>
    <w:multiLevelType w:val="hybridMultilevel"/>
    <w:tmpl w:val="2926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04"/>
    <w:rsid w:val="000143DA"/>
    <w:rsid w:val="0002534E"/>
    <w:rsid w:val="00026567"/>
    <w:rsid w:val="00026B17"/>
    <w:rsid w:val="00031C5D"/>
    <w:rsid w:val="0003768E"/>
    <w:rsid w:val="000446B2"/>
    <w:rsid w:val="00046BA6"/>
    <w:rsid w:val="00055EF4"/>
    <w:rsid w:val="00060D0E"/>
    <w:rsid w:val="00062F58"/>
    <w:rsid w:val="000738CD"/>
    <w:rsid w:val="00073EBB"/>
    <w:rsid w:val="00087C56"/>
    <w:rsid w:val="00093CC1"/>
    <w:rsid w:val="0009650B"/>
    <w:rsid w:val="000977B6"/>
    <w:rsid w:val="000A20B0"/>
    <w:rsid w:val="000A43D8"/>
    <w:rsid w:val="000A49B0"/>
    <w:rsid w:val="000A4C88"/>
    <w:rsid w:val="000A7AC0"/>
    <w:rsid w:val="000B0D79"/>
    <w:rsid w:val="000B533B"/>
    <w:rsid w:val="000B5575"/>
    <w:rsid w:val="000B7659"/>
    <w:rsid w:val="000C1325"/>
    <w:rsid w:val="000C173A"/>
    <w:rsid w:val="000C60F8"/>
    <w:rsid w:val="000D24B2"/>
    <w:rsid w:val="000D5825"/>
    <w:rsid w:val="000D5EEC"/>
    <w:rsid w:val="000E14A8"/>
    <w:rsid w:val="000E18EA"/>
    <w:rsid w:val="000E330E"/>
    <w:rsid w:val="000E33F8"/>
    <w:rsid w:val="000E691D"/>
    <w:rsid w:val="000F683C"/>
    <w:rsid w:val="00100069"/>
    <w:rsid w:val="00101660"/>
    <w:rsid w:val="0010595D"/>
    <w:rsid w:val="00105BF9"/>
    <w:rsid w:val="00107E4F"/>
    <w:rsid w:val="001138D2"/>
    <w:rsid w:val="00116915"/>
    <w:rsid w:val="00120055"/>
    <w:rsid w:val="00121982"/>
    <w:rsid w:val="00124F47"/>
    <w:rsid w:val="00127CAC"/>
    <w:rsid w:val="0013437B"/>
    <w:rsid w:val="00134DCB"/>
    <w:rsid w:val="001362C4"/>
    <w:rsid w:val="00143C03"/>
    <w:rsid w:val="0014469F"/>
    <w:rsid w:val="0014668C"/>
    <w:rsid w:val="0014783A"/>
    <w:rsid w:val="001511CB"/>
    <w:rsid w:val="00152B49"/>
    <w:rsid w:val="0015331E"/>
    <w:rsid w:val="00156FF5"/>
    <w:rsid w:val="00162FCA"/>
    <w:rsid w:val="0016370D"/>
    <w:rsid w:val="001646FD"/>
    <w:rsid w:val="00166162"/>
    <w:rsid w:val="00171899"/>
    <w:rsid w:val="00171F94"/>
    <w:rsid w:val="00175DA1"/>
    <w:rsid w:val="0018473A"/>
    <w:rsid w:val="00184ECC"/>
    <w:rsid w:val="001972CC"/>
    <w:rsid w:val="0019762B"/>
    <w:rsid w:val="001A0935"/>
    <w:rsid w:val="001A2B8B"/>
    <w:rsid w:val="001A32D8"/>
    <w:rsid w:val="001A362D"/>
    <w:rsid w:val="001A5EF9"/>
    <w:rsid w:val="001C1DF3"/>
    <w:rsid w:val="001C3F4A"/>
    <w:rsid w:val="001C5D89"/>
    <w:rsid w:val="001D4299"/>
    <w:rsid w:val="001E00C9"/>
    <w:rsid w:val="001E1E82"/>
    <w:rsid w:val="001E39D1"/>
    <w:rsid w:val="001E3DC4"/>
    <w:rsid w:val="001E6D4F"/>
    <w:rsid w:val="001F23CE"/>
    <w:rsid w:val="001F4402"/>
    <w:rsid w:val="00205155"/>
    <w:rsid w:val="002074E2"/>
    <w:rsid w:val="00212050"/>
    <w:rsid w:val="00213630"/>
    <w:rsid w:val="00215ACE"/>
    <w:rsid w:val="00217E8E"/>
    <w:rsid w:val="00222082"/>
    <w:rsid w:val="0022438E"/>
    <w:rsid w:val="002248E5"/>
    <w:rsid w:val="00224E8F"/>
    <w:rsid w:val="00224F1F"/>
    <w:rsid w:val="00226986"/>
    <w:rsid w:val="0023082C"/>
    <w:rsid w:val="0023093D"/>
    <w:rsid w:val="00231BE2"/>
    <w:rsid w:val="002355F9"/>
    <w:rsid w:val="00242435"/>
    <w:rsid w:val="00243946"/>
    <w:rsid w:val="00243C42"/>
    <w:rsid w:val="00245A60"/>
    <w:rsid w:val="00246232"/>
    <w:rsid w:val="00246462"/>
    <w:rsid w:val="00270DD5"/>
    <w:rsid w:val="002756F1"/>
    <w:rsid w:val="00276B6E"/>
    <w:rsid w:val="002807DE"/>
    <w:rsid w:val="00282A4F"/>
    <w:rsid w:val="00290DE2"/>
    <w:rsid w:val="002950D3"/>
    <w:rsid w:val="00297E52"/>
    <w:rsid w:val="002A69F2"/>
    <w:rsid w:val="002A7745"/>
    <w:rsid w:val="002B0994"/>
    <w:rsid w:val="002B58C5"/>
    <w:rsid w:val="002B630C"/>
    <w:rsid w:val="002B6A30"/>
    <w:rsid w:val="002B6F55"/>
    <w:rsid w:val="002C57A0"/>
    <w:rsid w:val="002C614B"/>
    <w:rsid w:val="002C780E"/>
    <w:rsid w:val="002D1AF8"/>
    <w:rsid w:val="002D240F"/>
    <w:rsid w:val="002D3600"/>
    <w:rsid w:val="002D60FE"/>
    <w:rsid w:val="002D7057"/>
    <w:rsid w:val="002E2183"/>
    <w:rsid w:val="002F2479"/>
    <w:rsid w:val="0030668E"/>
    <w:rsid w:val="0031649F"/>
    <w:rsid w:val="00321DF6"/>
    <w:rsid w:val="00330C9D"/>
    <w:rsid w:val="003326C7"/>
    <w:rsid w:val="00334B31"/>
    <w:rsid w:val="003356C6"/>
    <w:rsid w:val="003427C6"/>
    <w:rsid w:val="0034400B"/>
    <w:rsid w:val="003441DE"/>
    <w:rsid w:val="003465CC"/>
    <w:rsid w:val="00346666"/>
    <w:rsid w:val="003468F9"/>
    <w:rsid w:val="00347DBF"/>
    <w:rsid w:val="00352DE4"/>
    <w:rsid w:val="003566AA"/>
    <w:rsid w:val="00357377"/>
    <w:rsid w:val="00360497"/>
    <w:rsid w:val="00363D1E"/>
    <w:rsid w:val="00371119"/>
    <w:rsid w:val="003761E8"/>
    <w:rsid w:val="00376F4E"/>
    <w:rsid w:val="0037780B"/>
    <w:rsid w:val="00377BEB"/>
    <w:rsid w:val="00395E20"/>
    <w:rsid w:val="00396192"/>
    <w:rsid w:val="00397A7D"/>
    <w:rsid w:val="003B4F77"/>
    <w:rsid w:val="003C14EF"/>
    <w:rsid w:val="003C6466"/>
    <w:rsid w:val="003D18AF"/>
    <w:rsid w:val="003D422D"/>
    <w:rsid w:val="003D5B79"/>
    <w:rsid w:val="003D5C37"/>
    <w:rsid w:val="003D6DBF"/>
    <w:rsid w:val="003D75D1"/>
    <w:rsid w:val="003D7EB8"/>
    <w:rsid w:val="003E376F"/>
    <w:rsid w:val="003E4FB5"/>
    <w:rsid w:val="003F0499"/>
    <w:rsid w:val="003F26B1"/>
    <w:rsid w:val="003F29BE"/>
    <w:rsid w:val="003F71DE"/>
    <w:rsid w:val="00401D1A"/>
    <w:rsid w:val="00412C83"/>
    <w:rsid w:val="00412E6A"/>
    <w:rsid w:val="00414FD1"/>
    <w:rsid w:val="00415AB7"/>
    <w:rsid w:val="00416230"/>
    <w:rsid w:val="00424E91"/>
    <w:rsid w:val="00432596"/>
    <w:rsid w:val="00437F60"/>
    <w:rsid w:val="00440C4A"/>
    <w:rsid w:val="00441020"/>
    <w:rsid w:val="0044685F"/>
    <w:rsid w:val="00447CE8"/>
    <w:rsid w:val="00450D3A"/>
    <w:rsid w:val="004520A9"/>
    <w:rsid w:val="004617FD"/>
    <w:rsid w:val="004621F0"/>
    <w:rsid w:val="00466CD6"/>
    <w:rsid w:val="00470D79"/>
    <w:rsid w:val="0047699A"/>
    <w:rsid w:val="004808F3"/>
    <w:rsid w:val="0048416A"/>
    <w:rsid w:val="004912B7"/>
    <w:rsid w:val="00492A27"/>
    <w:rsid w:val="00495138"/>
    <w:rsid w:val="00495C67"/>
    <w:rsid w:val="004A56C9"/>
    <w:rsid w:val="004B39BB"/>
    <w:rsid w:val="004B3F91"/>
    <w:rsid w:val="004C0C1C"/>
    <w:rsid w:val="004C0F14"/>
    <w:rsid w:val="004D020C"/>
    <w:rsid w:val="004D2FD2"/>
    <w:rsid w:val="004D6F0C"/>
    <w:rsid w:val="004D742D"/>
    <w:rsid w:val="004E0207"/>
    <w:rsid w:val="004E22F6"/>
    <w:rsid w:val="004E31C4"/>
    <w:rsid w:val="004E3A53"/>
    <w:rsid w:val="004E47A0"/>
    <w:rsid w:val="004E591D"/>
    <w:rsid w:val="004E5AA5"/>
    <w:rsid w:val="004F01CD"/>
    <w:rsid w:val="004F0321"/>
    <w:rsid w:val="004F45FE"/>
    <w:rsid w:val="0050282A"/>
    <w:rsid w:val="00504A88"/>
    <w:rsid w:val="0051652F"/>
    <w:rsid w:val="00526A88"/>
    <w:rsid w:val="00530BC4"/>
    <w:rsid w:val="00540813"/>
    <w:rsid w:val="0055574E"/>
    <w:rsid w:val="00562E66"/>
    <w:rsid w:val="00567861"/>
    <w:rsid w:val="00582C74"/>
    <w:rsid w:val="00584474"/>
    <w:rsid w:val="00585966"/>
    <w:rsid w:val="00587CFC"/>
    <w:rsid w:val="00591FAE"/>
    <w:rsid w:val="00592641"/>
    <w:rsid w:val="005947B6"/>
    <w:rsid w:val="00594CF6"/>
    <w:rsid w:val="00596A2C"/>
    <w:rsid w:val="005A24A5"/>
    <w:rsid w:val="005A25DB"/>
    <w:rsid w:val="005A2FB7"/>
    <w:rsid w:val="005B431F"/>
    <w:rsid w:val="005B438B"/>
    <w:rsid w:val="005B61C7"/>
    <w:rsid w:val="005B7A41"/>
    <w:rsid w:val="005B7B79"/>
    <w:rsid w:val="005C6A6F"/>
    <w:rsid w:val="005D2F11"/>
    <w:rsid w:val="005D3D19"/>
    <w:rsid w:val="005D4147"/>
    <w:rsid w:val="005D67BE"/>
    <w:rsid w:val="005D683C"/>
    <w:rsid w:val="005E2262"/>
    <w:rsid w:val="005F22CD"/>
    <w:rsid w:val="005F3142"/>
    <w:rsid w:val="005F424E"/>
    <w:rsid w:val="00605E7C"/>
    <w:rsid w:val="00605EC0"/>
    <w:rsid w:val="00617B17"/>
    <w:rsid w:val="00617C24"/>
    <w:rsid w:val="00617D29"/>
    <w:rsid w:val="006371FD"/>
    <w:rsid w:val="00644BA1"/>
    <w:rsid w:val="006451F0"/>
    <w:rsid w:val="00651CF2"/>
    <w:rsid w:val="006565CC"/>
    <w:rsid w:val="0066574B"/>
    <w:rsid w:val="00673BD5"/>
    <w:rsid w:val="006828E3"/>
    <w:rsid w:val="00684459"/>
    <w:rsid w:val="00687723"/>
    <w:rsid w:val="00693CD2"/>
    <w:rsid w:val="006A22C2"/>
    <w:rsid w:val="006A6795"/>
    <w:rsid w:val="006B1F15"/>
    <w:rsid w:val="006B7A78"/>
    <w:rsid w:val="006D2194"/>
    <w:rsid w:val="006D39CF"/>
    <w:rsid w:val="006D4177"/>
    <w:rsid w:val="006D5F34"/>
    <w:rsid w:val="006E04D0"/>
    <w:rsid w:val="006E143A"/>
    <w:rsid w:val="006E1779"/>
    <w:rsid w:val="006E59EC"/>
    <w:rsid w:val="006E6C8F"/>
    <w:rsid w:val="006E7167"/>
    <w:rsid w:val="006E7F68"/>
    <w:rsid w:val="006F0B0A"/>
    <w:rsid w:val="006F60EE"/>
    <w:rsid w:val="007020D4"/>
    <w:rsid w:val="00710C42"/>
    <w:rsid w:val="00721407"/>
    <w:rsid w:val="00724826"/>
    <w:rsid w:val="00731801"/>
    <w:rsid w:val="00731D60"/>
    <w:rsid w:val="007329AC"/>
    <w:rsid w:val="00733973"/>
    <w:rsid w:val="00734F2F"/>
    <w:rsid w:val="00740801"/>
    <w:rsid w:val="00750FB7"/>
    <w:rsid w:val="00764C38"/>
    <w:rsid w:val="00766A04"/>
    <w:rsid w:val="00770ED1"/>
    <w:rsid w:val="00771042"/>
    <w:rsid w:val="0077207F"/>
    <w:rsid w:val="00774FEA"/>
    <w:rsid w:val="007805F3"/>
    <w:rsid w:val="00784652"/>
    <w:rsid w:val="007849B6"/>
    <w:rsid w:val="0079105B"/>
    <w:rsid w:val="00793ACB"/>
    <w:rsid w:val="007A6C30"/>
    <w:rsid w:val="007A7731"/>
    <w:rsid w:val="007B1192"/>
    <w:rsid w:val="007B30E5"/>
    <w:rsid w:val="007C1BF7"/>
    <w:rsid w:val="007C2C43"/>
    <w:rsid w:val="007C4472"/>
    <w:rsid w:val="007C46DD"/>
    <w:rsid w:val="007D15F0"/>
    <w:rsid w:val="007D267E"/>
    <w:rsid w:val="007D36C6"/>
    <w:rsid w:val="007D4E43"/>
    <w:rsid w:val="007D6AEF"/>
    <w:rsid w:val="007E36EE"/>
    <w:rsid w:val="007E3D96"/>
    <w:rsid w:val="007F3280"/>
    <w:rsid w:val="0080052C"/>
    <w:rsid w:val="00810E17"/>
    <w:rsid w:val="00822370"/>
    <w:rsid w:val="008252A8"/>
    <w:rsid w:val="0082657C"/>
    <w:rsid w:val="00831C16"/>
    <w:rsid w:val="008353F9"/>
    <w:rsid w:val="00836C3A"/>
    <w:rsid w:val="00837C1F"/>
    <w:rsid w:val="008503AD"/>
    <w:rsid w:val="00851238"/>
    <w:rsid w:val="0086048E"/>
    <w:rsid w:val="00872915"/>
    <w:rsid w:val="00872FDA"/>
    <w:rsid w:val="008752EB"/>
    <w:rsid w:val="00882509"/>
    <w:rsid w:val="00882C8C"/>
    <w:rsid w:val="00885463"/>
    <w:rsid w:val="008906D6"/>
    <w:rsid w:val="008907CD"/>
    <w:rsid w:val="00897376"/>
    <w:rsid w:val="008A23E6"/>
    <w:rsid w:val="008B1DB3"/>
    <w:rsid w:val="008B2F86"/>
    <w:rsid w:val="008B4346"/>
    <w:rsid w:val="008B477C"/>
    <w:rsid w:val="008B57C7"/>
    <w:rsid w:val="008C50EB"/>
    <w:rsid w:val="008D18A2"/>
    <w:rsid w:val="008D34A4"/>
    <w:rsid w:val="008E4EB7"/>
    <w:rsid w:val="008F299D"/>
    <w:rsid w:val="008F3308"/>
    <w:rsid w:val="008F547B"/>
    <w:rsid w:val="00901778"/>
    <w:rsid w:val="00916830"/>
    <w:rsid w:val="00916FBF"/>
    <w:rsid w:val="009227E3"/>
    <w:rsid w:val="0092303A"/>
    <w:rsid w:val="00926596"/>
    <w:rsid w:val="00927122"/>
    <w:rsid w:val="009304CE"/>
    <w:rsid w:val="00930C1E"/>
    <w:rsid w:val="00931215"/>
    <w:rsid w:val="00932BFB"/>
    <w:rsid w:val="00933503"/>
    <w:rsid w:val="00937522"/>
    <w:rsid w:val="009379DD"/>
    <w:rsid w:val="00942580"/>
    <w:rsid w:val="00946202"/>
    <w:rsid w:val="00946D82"/>
    <w:rsid w:val="00946DBD"/>
    <w:rsid w:val="009478E2"/>
    <w:rsid w:val="00950C2B"/>
    <w:rsid w:val="00952029"/>
    <w:rsid w:val="00952A8E"/>
    <w:rsid w:val="00955751"/>
    <w:rsid w:val="00957AD8"/>
    <w:rsid w:val="00960A62"/>
    <w:rsid w:val="00962E69"/>
    <w:rsid w:val="00965078"/>
    <w:rsid w:val="00974EE8"/>
    <w:rsid w:val="009751F2"/>
    <w:rsid w:val="0098427B"/>
    <w:rsid w:val="0098489E"/>
    <w:rsid w:val="009869B8"/>
    <w:rsid w:val="00991016"/>
    <w:rsid w:val="00992517"/>
    <w:rsid w:val="00992A52"/>
    <w:rsid w:val="00994CBD"/>
    <w:rsid w:val="009A025E"/>
    <w:rsid w:val="009A18FE"/>
    <w:rsid w:val="009B0F5B"/>
    <w:rsid w:val="009B4F6F"/>
    <w:rsid w:val="009C07F6"/>
    <w:rsid w:val="009C081D"/>
    <w:rsid w:val="009C4940"/>
    <w:rsid w:val="009C5D7D"/>
    <w:rsid w:val="009D06CB"/>
    <w:rsid w:val="009D7C78"/>
    <w:rsid w:val="009E14B5"/>
    <w:rsid w:val="009E28AE"/>
    <w:rsid w:val="009E7AF1"/>
    <w:rsid w:val="009F1A24"/>
    <w:rsid w:val="009F1E3A"/>
    <w:rsid w:val="009F23F4"/>
    <w:rsid w:val="009F4F65"/>
    <w:rsid w:val="009F5028"/>
    <w:rsid w:val="009F6497"/>
    <w:rsid w:val="009F76A9"/>
    <w:rsid w:val="00A00EDB"/>
    <w:rsid w:val="00A01A5B"/>
    <w:rsid w:val="00A032B8"/>
    <w:rsid w:val="00A03B0F"/>
    <w:rsid w:val="00A05A04"/>
    <w:rsid w:val="00A05CA4"/>
    <w:rsid w:val="00A1476F"/>
    <w:rsid w:val="00A15BB6"/>
    <w:rsid w:val="00A172C3"/>
    <w:rsid w:val="00A2497D"/>
    <w:rsid w:val="00A26EA1"/>
    <w:rsid w:val="00A31666"/>
    <w:rsid w:val="00A36BC4"/>
    <w:rsid w:val="00A441D5"/>
    <w:rsid w:val="00A464CF"/>
    <w:rsid w:val="00A538A2"/>
    <w:rsid w:val="00A5499A"/>
    <w:rsid w:val="00A54BE8"/>
    <w:rsid w:val="00A57356"/>
    <w:rsid w:val="00A62739"/>
    <w:rsid w:val="00A669DD"/>
    <w:rsid w:val="00A6704E"/>
    <w:rsid w:val="00A675D3"/>
    <w:rsid w:val="00A7281C"/>
    <w:rsid w:val="00A855C8"/>
    <w:rsid w:val="00A8766C"/>
    <w:rsid w:val="00A90A8B"/>
    <w:rsid w:val="00A90DD7"/>
    <w:rsid w:val="00A90E03"/>
    <w:rsid w:val="00A94268"/>
    <w:rsid w:val="00A964EB"/>
    <w:rsid w:val="00A96B63"/>
    <w:rsid w:val="00AA408A"/>
    <w:rsid w:val="00AC2ABE"/>
    <w:rsid w:val="00AC6C57"/>
    <w:rsid w:val="00AD595E"/>
    <w:rsid w:val="00AD5E7B"/>
    <w:rsid w:val="00AD6304"/>
    <w:rsid w:val="00AD6E1B"/>
    <w:rsid w:val="00AD7BFF"/>
    <w:rsid w:val="00AE0827"/>
    <w:rsid w:val="00AE14EA"/>
    <w:rsid w:val="00AE4027"/>
    <w:rsid w:val="00AE54E9"/>
    <w:rsid w:val="00AF2F0E"/>
    <w:rsid w:val="00AF561F"/>
    <w:rsid w:val="00AF75FA"/>
    <w:rsid w:val="00B0079E"/>
    <w:rsid w:val="00B00C1A"/>
    <w:rsid w:val="00B2260B"/>
    <w:rsid w:val="00B2278F"/>
    <w:rsid w:val="00B2330D"/>
    <w:rsid w:val="00B3029D"/>
    <w:rsid w:val="00B31071"/>
    <w:rsid w:val="00B31847"/>
    <w:rsid w:val="00B35CA2"/>
    <w:rsid w:val="00B375FB"/>
    <w:rsid w:val="00B4150C"/>
    <w:rsid w:val="00B45A7A"/>
    <w:rsid w:val="00B514FA"/>
    <w:rsid w:val="00B52BF7"/>
    <w:rsid w:val="00B530D3"/>
    <w:rsid w:val="00B54497"/>
    <w:rsid w:val="00B54BA1"/>
    <w:rsid w:val="00B576C1"/>
    <w:rsid w:val="00B67441"/>
    <w:rsid w:val="00B7077D"/>
    <w:rsid w:val="00B759A4"/>
    <w:rsid w:val="00B77701"/>
    <w:rsid w:val="00B932AE"/>
    <w:rsid w:val="00B95421"/>
    <w:rsid w:val="00B96FA3"/>
    <w:rsid w:val="00BA0BF4"/>
    <w:rsid w:val="00BA4436"/>
    <w:rsid w:val="00BA45B1"/>
    <w:rsid w:val="00BA4679"/>
    <w:rsid w:val="00BA580E"/>
    <w:rsid w:val="00BA65E3"/>
    <w:rsid w:val="00BB25F6"/>
    <w:rsid w:val="00BC5D4B"/>
    <w:rsid w:val="00BC774D"/>
    <w:rsid w:val="00BD0DE4"/>
    <w:rsid w:val="00BD2630"/>
    <w:rsid w:val="00BD4172"/>
    <w:rsid w:val="00BD6BBD"/>
    <w:rsid w:val="00BD72AD"/>
    <w:rsid w:val="00BD763F"/>
    <w:rsid w:val="00BE156C"/>
    <w:rsid w:val="00BE17AF"/>
    <w:rsid w:val="00BE51E3"/>
    <w:rsid w:val="00BE5E15"/>
    <w:rsid w:val="00BE6ACD"/>
    <w:rsid w:val="00BE6FB7"/>
    <w:rsid w:val="00BF13DF"/>
    <w:rsid w:val="00BF1EDE"/>
    <w:rsid w:val="00BF4B7B"/>
    <w:rsid w:val="00BF6EAF"/>
    <w:rsid w:val="00C03EAC"/>
    <w:rsid w:val="00C1032E"/>
    <w:rsid w:val="00C11AF7"/>
    <w:rsid w:val="00C13155"/>
    <w:rsid w:val="00C13A45"/>
    <w:rsid w:val="00C13C02"/>
    <w:rsid w:val="00C14995"/>
    <w:rsid w:val="00C213B7"/>
    <w:rsid w:val="00C24381"/>
    <w:rsid w:val="00C31806"/>
    <w:rsid w:val="00C32CE7"/>
    <w:rsid w:val="00C40103"/>
    <w:rsid w:val="00C43BDF"/>
    <w:rsid w:val="00C50A6F"/>
    <w:rsid w:val="00C518F0"/>
    <w:rsid w:val="00C56573"/>
    <w:rsid w:val="00C57541"/>
    <w:rsid w:val="00C6515A"/>
    <w:rsid w:val="00C86A04"/>
    <w:rsid w:val="00C913C7"/>
    <w:rsid w:val="00C914B3"/>
    <w:rsid w:val="00C93A01"/>
    <w:rsid w:val="00C956CC"/>
    <w:rsid w:val="00CA0797"/>
    <w:rsid w:val="00CA7919"/>
    <w:rsid w:val="00CB1A8C"/>
    <w:rsid w:val="00CD22FF"/>
    <w:rsid w:val="00CD7E41"/>
    <w:rsid w:val="00CE3626"/>
    <w:rsid w:val="00CE509D"/>
    <w:rsid w:val="00CF32E3"/>
    <w:rsid w:val="00CF7EC8"/>
    <w:rsid w:val="00D00F96"/>
    <w:rsid w:val="00D027BA"/>
    <w:rsid w:val="00D06E1F"/>
    <w:rsid w:val="00D12F57"/>
    <w:rsid w:val="00D143C1"/>
    <w:rsid w:val="00D1700A"/>
    <w:rsid w:val="00D22297"/>
    <w:rsid w:val="00D27CC0"/>
    <w:rsid w:val="00D27F37"/>
    <w:rsid w:val="00D3096A"/>
    <w:rsid w:val="00D3114B"/>
    <w:rsid w:val="00D3412F"/>
    <w:rsid w:val="00D43307"/>
    <w:rsid w:val="00D444B5"/>
    <w:rsid w:val="00D47F2F"/>
    <w:rsid w:val="00D60DBD"/>
    <w:rsid w:val="00D641BA"/>
    <w:rsid w:val="00D6563C"/>
    <w:rsid w:val="00D7183F"/>
    <w:rsid w:val="00D73783"/>
    <w:rsid w:val="00D73A11"/>
    <w:rsid w:val="00D80D1F"/>
    <w:rsid w:val="00D86684"/>
    <w:rsid w:val="00D96A76"/>
    <w:rsid w:val="00DD073B"/>
    <w:rsid w:val="00DD3B14"/>
    <w:rsid w:val="00DD6156"/>
    <w:rsid w:val="00DF16A2"/>
    <w:rsid w:val="00DF1FCB"/>
    <w:rsid w:val="00DF60C9"/>
    <w:rsid w:val="00DF7843"/>
    <w:rsid w:val="00E0560F"/>
    <w:rsid w:val="00E05AD8"/>
    <w:rsid w:val="00E10029"/>
    <w:rsid w:val="00E12FBB"/>
    <w:rsid w:val="00E17581"/>
    <w:rsid w:val="00E23BA5"/>
    <w:rsid w:val="00E25EBE"/>
    <w:rsid w:val="00E264E6"/>
    <w:rsid w:val="00E340BA"/>
    <w:rsid w:val="00E3597B"/>
    <w:rsid w:val="00E4173F"/>
    <w:rsid w:val="00E440DF"/>
    <w:rsid w:val="00E46A4C"/>
    <w:rsid w:val="00E47C4A"/>
    <w:rsid w:val="00E503A0"/>
    <w:rsid w:val="00E5059C"/>
    <w:rsid w:val="00E52A4E"/>
    <w:rsid w:val="00E60582"/>
    <w:rsid w:val="00E61206"/>
    <w:rsid w:val="00E6340C"/>
    <w:rsid w:val="00E74170"/>
    <w:rsid w:val="00E76B89"/>
    <w:rsid w:val="00E80C94"/>
    <w:rsid w:val="00E80DFC"/>
    <w:rsid w:val="00E866D5"/>
    <w:rsid w:val="00E8672E"/>
    <w:rsid w:val="00E9105E"/>
    <w:rsid w:val="00E9197E"/>
    <w:rsid w:val="00E97031"/>
    <w:rsid w:val="00EC051E"/>
    <w:rsid w:val="00EC61F7"/>
    <w:rsid w:val="00ED2095"/>
    <w:rsid w:val="00ED38AD"/>
    <w:rsid w:val="00ED425E"/>
    <w:rsid w:val="00EE337F"/>
    <w:rsid w:val="00EE4646"/>
    <w:rsid w:val="00EF0CAE"/>
    <w:rsid w:val="00EF0F41"/>
    <w:rsid w:val="00EF5F2D"/>
    <w:rsid w:val="00EF7232"/>
    <w:rsid w:val="00F05911"/>
    <w:rsid w:val="00F06A16"/>
    <w:rsid w:val="00F1288B"/>
    <w:rsid w:val="00F150B7"/>
    <w:rsid w:val="00F1743C"/>
    <w:rsid w:val="00F213AF"/>
    <w:rsid w:val="00F238BB"/>
    <w:rsid w:val="00F24A30"/>
    <w:rsid w:val="00F309AB"/>
    <w:rsid w:val="00F31944"/>
    <w:rsid w:val="00F372D2"/>
    <w:rsid w:val="00F40CF4"/>
    <w:rsid w:val="00F429FF"/>
    <w:rsid w:val="00F46A1E"/>
    <w:rsid w:val="00F52E19"/>
    <w:rsid w:val="00F60220"/>
    <w:rsid w:val="00F626A4"/>
    <w:rsid w:val="00F63356"/>
    <w:rsid w:val="00F63A2F"/>
    <w:rsid w:val="00F71BCC"/>
    <w:rsid w:val="00F724C0"/>
    <w:rsid w:val="00F7253D"/>
    <w:rsid w:val="00F768B7"/>
    <w:rsid w:val="00F900BA"/>
    <w:rsid w:val="00F90DA3"/>
    <w:rsid w:val="00F954D9"/>
    <w:rsid w:val="00F95C9B"/>
    <w:rsid w:val="00F97EF2"/>
    <w:rsid w:val="00FA08BE"/>
    <w:rsid w:val="00FA20DB"/>
    <w:rsid w:val="00FA5760"/>
    <w:rsid w:val="00FA60BD"/>
    <w:rsid w:val="00FB268A"/>
    <w:rsid w:val="00FB29ED"/>
    <w:rsid w:val="00FB3E2A"/>
    <w:rsid w:val="00FB755A"/>
    <w:rsid w:val="00FB7A4C"/>
    <w:rsid w:val="00FB7FC5"/>
    <w:rsid w:val="00FC3912"/>
    <w:rsid w:val="00FC55B3"/>
    <w:rsid w:val="00FD0D7E"/>
    <w:rsid w:val="00FD100D"/>
    <w:rsid w:val="00FD4004"/>
    <w:rsid w:val="00FD4A05"/>
    <w:rsid w:val="00FD7A00"/>
    <w:rsid w:val="00FD7DD3"/>
    <w:rsid w:val="00FE42B5"/>
    <w:rsid w:val="00FE4A4A"/>
    <w:rsid w:val="00FE5F9C"/>
    <w:rsid w:val="00FE61B0"/>
    <w:rsid w:val="00FE6DE2"/>
    <w:rsid w:val="00FF175D"/>
    <w:rsid w:val="00FF3695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64EF-FC45-4FE1-A798-7F398FD5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9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8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2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1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78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D7DD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3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57356"/>
    <w:rPr>
      <w:b/>
      <w:bCs/>
    </w:rPr>
  </w:style>
  <w:style w:type="paragraph" w:styleId="ad">
    <w:name w:val="Normal (Web)"/>
    <w:basedOn w:val="a"/>
    <w:uiPriority w:val="99"/>
    <w:semiHidden/>
    <w:unhideWhenUsed/>
    <w:rsid w:val="00DF1F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F06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24A84"/>
            <w:right w:val="none" w:sz="0" w:space="0" w:color="auto"/>
          </w:divBdr>
          <w:divsChild>
            <w:div w:id="14766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877">
          <w:marLeft w:val="-225"/>
          <w:marRight w:val="-225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72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6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Решнова</dc:creator>
  <cp:keywords/>
  <dc:description/>
  <cp:lastModifiedBy>Наталья Решнова</cp:lastModifiedBy>
  <cp:revision>19</cp:revision>
  <cp:lastPrinted>2020-12-03T08:02:00Z</cp:lastPrinted>
  <dcterms:created xsi:type="dcterms:W3CDTF">2020-12-03T07:30:00Z</dcterms:created>
  <dcterms:modified xsi:type="dcterms:W3CDTF">2020-12-03T19:02:00Z</dcterms:modified>
</cp:coreProperties>
</file>